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4A0C4" w14:textId="77777777" w:rsidR="00DA0490" w:rsidRPr="00DA0490" w:rsidRDefault="00DA0490" w:rsidP="00DA0490">
      <w:pPr>
        <w:pStyle w:val="afe"/>
        <w:jc w:val="right"/>
        <w:rPr>
          <w:b/>
          <w:bCs/>
          <w:sz w:val="24"/>
          <w:szCs w:val="24"/>
        </w:rPr>
      </w:pPr>
      <w:bookmarkStart w:id="0" w:name="_Hlk187403653"/>
      <w:r w:rsidRPr="00DA0490">
        <w:rPr>
          <w:b/>
          <w:bCs/>
          <w:sz w:val="24"/>
          <w:szCs w:val="24"/>
        </w:rPr>
        <w:t>Приложение № 1</w:t>
      </w:r>
    </w:p>
    <w:bookmarkEnd w:id="0"/>
    <w:p w14:paraId="135D6EDE" w14:textId="77777777" w:rsidR="00DA0490" w:rsidRDefault="00DA0490" w:rsidP="00DA0490">
      <w:pPr>
        <w:pStyle w:val="afe"/>
        <w:jc w:val="right"/>
      </w:pPr>
    </w:p>
    <w:p w14:paraId="0272E3DD" w14:textId="77777777" w:rsidR="00DA0490" w:rsidRDefault="00DA0490" w:rsidP="00DA0490">
      <w:pPr>
        <w:pStyle w:val="afe"/>
        <w:jc w:val="both"/>
        <w:rPr>
          <w:sz w:val="24"/>
          <w:szCs w:val="24"/>
        </w:rPr>
      </w:pPr>
      <w:bookmarkStart w:id="1" w:name="_Hlk187403686"/>
      <w:r>
        <w:rPr>
          <w:sz w:val="24"/>
          <w:szCs w:val="24"/>
        </w:rPr>
        <w:t xml:space="preserve">Перечень имущества, передаваемого в залог по Договору залога от «23» </w:t>
      </w:r>
      <w:proofErr w:type="gramStart"/>
      <w:r>
        <w:rPr>
          <w:sz w:val="24"/>
          <w:szCs w:val="24"/>
        </w:rPr>
        <w:t>декабря  2024</w:t>
      </w:r>
      <w:proofErr w:type="gramEnd"/>
      <w:r>
        <w:rPr>
          <w:sz w:val="24"/>
          <w:szCs w:val="24"/>
        </w:rPr>
        <w:t>г. № 01037/23, заключенному между ПАО «МОСКОВСКИЙ КРЕДИТНЫЙ БАНК», именуемым в дальнейшем «ЗАЛОГОДЕРЖАТЕЛЬ» и АКЦИОНЕРНЫМ ОБЩЕСТВОМ МАСЛОЭКСТРАКЦИОННЫЙ ЗАВОД «ЛИСКИНСКИЙ»:</w:t>
      </w:r>
    </w:p>
    <w:p w14:paraId="0C9C4505" w14:textId="77777777" w:rsidR="00DA0490" w:rsidRDefault="00DA0490" w:rsidP="00DA0490">
      <w:pPr>
        <w:suppressAutoHyphens/>
        <w:autoSpaceDE/>
        <w:adjustRightInd/>
        <w:ind w:firstLine="709"/>
        <w:jc w:val="both"/>
        <w:rPr>
          <w:color w:val="000000"/>
          <w:sz w:val="18"/>
          <w:szCs w:val="18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1"/>
        <w:gridCol w:w="1842"/>
        <w:gridCol w:w="1276"/>
        <w:gridCol w:w="1417"/>
        <w:gridCol w:w="1844"/>
        <w:gridCol w:w="1138"/>
        <w:gridCol w:w="2412"/>
        <w:gridCol w:w="1987"/>
      </w:tblGrid>
      <w:tr w:rsidR="00DA0490" w14:paraId="2A70383A" w14:textId="77777777" w:rsidTr="00DA049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21078FB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</w:t>
            </w:r>
          </w:p>
          <w:p w14:paraId="2CFE0D71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718F" w14:textId="77777777" w:rsidR="00DA0490" w:rsidRDefault="00DA0490">
            <w:pPr>
              <w:suppressAutoHyphens/>
              <w:autoSpaceDE/>
              <w:adjustRightInd/>
              <w:ind w:left="-108" w:right="-16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35B1" w14:textId="77777777" w:rsidR="00DA0490" w:rsidRDefault="00DA0490">
            <w:pPr>
              <w:suppressAutoHyphens/>
              <w:autoSpaceDE/>
              <w:adjustRightInd/>
              <w:ind w:left="-54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Модель (согласно заводским табличкам) / производитель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B0BA" w14:textId="77777777" w:rsidR="00DA0490" w:rsidRDefault="00DA0490">
            <w:pPr>
              <w:suppressAutoHyphens/>
              <w:autoSpaceDE/>
              <w:adjustRightInd/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98ED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Завод-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ской</w:t>
            </w:r>
            <w:proofErr w:type="spellEnd"/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номер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8F45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Инвентар-ный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номер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155F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Коли-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чество</w:t>
            </w:r>
            <w:proofErr w:type="spellEnd"/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единиц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A60A" w14:textId="77777777" w:rsidR="00DA0490" w:rsidRDefault="00DA0490">
            <w:pPr>
              <w:suppressAutoHyphens/>
              <w:autoSpaceDE/>
              <w:adjustRightInd/>
              <w:ind w:left="-68" w:right="-108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Залоговая стоимость за единицу </w:t>
            </w:r>
            <w:r>
              <w:rPr>
                <w:bCs/>
                <w:color w:val="000000"/>
                <w:sz w:val="18"/>
                <w:szCs w:val="18"/>
              </w:rPr>
              <w:t>(рубли)</w:t>
            </w:r>
          </w:p>
          <w:p w14:paraId="0165C73F" w14:textId="77777777" w:rsidR="00DA0490" w:rsidRDefault="00DA0490">
            <w:pPr>
              <w:suppressAutoHyphens/>
              <w:autoSpaceDE/>
              <w:adjustRightInd/>
              <w:ind w:left="-68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(без учета НДС)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67CC" w14:textId="77777777" w:rsidR="00DA0490" w:rsidRDefault="00DA0490">
            <w:pPr>
              <w:suppressAutoHyphens/>
              <w:autoSpaceDE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Залоговая стоимость</w:t>
            </w:r>
          </w:p>
          <w:p w14:paraId="702FC184" w14:textId="77777777" w:rsidR="00DA0490" w:rsidRDefault="00DA0490">
            <w:pPr>
              <w:suppressAutoHyphens/>
              <w:autoSpaceDE/>
              <w:adjustRightInd/>
              <w:ind w:left="-68" w:right="-108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>(рубли)</w:t>
            </w:r>
          </w:p>
          <w:p w14:paraId="731FEA66" w14:textId="77777777" w:rsidR="00DA0490" w:rsidRDefault="00DA0490">
            <w:pPr>
              <w:suppressAutoHyphens/>
              <w:autoSpaceDE/>
              <w:adjustRightInd/>
              <w:ind w:left="-68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(без учета НДС)</w:t>
            </w:r>
          </w:p>
        </w:tc>
      </w:tr>
      <w:tr w:rsidR="00DA0490" w14:paraId="783B4BD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593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2D5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Анализатор (547,1)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A4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EE1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8E3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9D5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E582" w14:textId="77777777" w:rsidR="00DA0490" w:rsidRDefault="00DA0490">
            <w:pPr>
              <w:suppressAutoHyphens/>
              <w:autoSpaceDE/>
              <w:adjustRightInd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753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433 265,00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48F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433 265,00</w:t>
            </w:r>
          </w:p>
        </w:tc>
      </w:tr>
      <w:tr w:rsidR="00DA0490" w14:paraId="515D294B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450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4FA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Аспирационная установка (0,135)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A0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770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C04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4BF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6EE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F09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92 350,00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5B5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92 350,00</w:t>
            </w:r>
          </w:p>
        </w:tc>
      </w:tr>
      <w:tr w:rsidR="00DA0490" w14:paraId="240C230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F26B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5D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Аспирационная установка (0,136)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289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F6E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32D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1E4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5DE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DF9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94 108,00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EBE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94 108,00</w:t>
            </w:r>
          </w:p>
        </w:tc>
      </w:tr>
      <w:tr w:rsidR="00DA0490" w14:paraId="3F75988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868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157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Аспирационная установка (1318,1)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66F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7E5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E4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37E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1DE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A6C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93 756,00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9F7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93 756,00</w:t>
            </w:r>
          </w:p>
        </w:tc>
      </w:tr>
      <w:tr w:rsidR="00DA0490" w14:paraId="0C4C5DBE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BDF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98E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Весы автоматические автомобильные (1418,1)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3DF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60-18-3-2-ц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41A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07.05.2014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DAA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DB5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1418,1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7C4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99E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260 067,00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C78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260 067,00</w:t>
            </w:r>
          </w:p>
        </w:tc>
      </w:tr>
      <w:tr w:rsidR="00DA0490" w14:paraId="7C37BB81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FC9D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14E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Весы автомобильные М 8200 А-60 (1419,1)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9F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60-18-3-2-ц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CA5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07.05.2014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3F4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88E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1419,1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4CD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2AE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526 661,00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96D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526 661,00</w:t>
            </w:r>
          </w:p>
        </w:tc>
      </w:tr>
      <w:tr w:rsidR="00DA0490" w14:paraId="4DBAA96F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438C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F2C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Весы автомобильные Сармат 80Р4ЦХХ-20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A5F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80Р4ЦХХ-20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B20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801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538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КВ1002579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7C0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D62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1 048 359,00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E21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1 048 359,00</w:t>
            </w:r>
          </w:p>
        </w:tc>
      </w:tr>
      <w:tr w:rsidR="00DA0490" w14:paraId="1939437F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EFED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07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Весы бункерные ВДЭ40м 900ЭП (2013-25)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D54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900эп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295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C3A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BD7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03C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ADD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201 640,00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65D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201 640,00</w:t>
            </w:r>
          </w:p>
        </w:tc>
      </w:tr>
      <w:tr w:rsidR="00DA0490" w14:paraId="55826604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0B92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AED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Долбежный станок (351,1)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316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CD9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973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EB3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BAE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126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1 025 045,00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06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1 025 045,00</w:t>
            </w:r>
          </w:p>
        </w:tc>
      </w:tr>
      <w:tr w:rsidR="00DA0490" w14:paraId="34FC1CB4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891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D66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Дымосос ДН-15/980 (2010-1)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077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BA3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B2D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C58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F41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99C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104 565,00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7B2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104 565,00</w:t>
            </w:r>
          </w:p>
        </w:tc>
      </w:tr>
      <w:tr w:rsidR="00DA0490" w14:paraId="4C89AB3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F770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598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Дымосос ДН-15/980 (2013-1)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7C9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BAB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CC5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33144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CE3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52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E99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91 824,00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F87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91 824,00</w:t>
            </w:r>
          </w:p>
        </w:tc>
      </w:tr>
      <w:tr w:rsidR="00DA0490" w14:paraId="24EC3CE4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7F52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44A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высокими скребками КВСП400Э.11-00-001 (2013-3)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A38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1D2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3F7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DF8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C87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39F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322 382,00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233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322 382,00</w:t>
            </w:r>
          </w:p>
        </w:tc>
      </w:tr>
      <w:tr w:rsidR="00DA0490" w14:paraId="21489CE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1FC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9B2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Конвейер скребковый УТФ 320/50 В-500 L-28 (1444,1)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8F9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ТСЦ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7F3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92F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7DA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3A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AB9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948 099,00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377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948 099,00</w:t>
            </w:r>
          </w:p>
        </w:tc>
      </w:tr>
      <w:tr w:rsidR="00DA0490" w14:paraId="2034E458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CF8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924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Котлоагрегат </w:t>
            </w:r>
            <w:proofErr w:type="spellStart"/>
            <w:r>
              <w:rPr>
                <w:color w:val="000000"/>
                <w:sz w:val="18"/>
                <w:szCs w:val="18"/>
              </w:rPr>
              <w:t>гипросахар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(558,1/ </w:t>
            </w:r>
            <w:proofErr w:type="gramStart"/>
            <w:r>
              <w:rPr>
                <w:color w:val="000000"/>
                <w:sz w:val="18"/>
                <w:szCs w:val="18"/>
              </w:rPr>
              <w:t>84 )</w:t>
            </w:r>
            <w:proofErr w:type="gramEnd"/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7A5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345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0A0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598-12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00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1C1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2C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17 971 666,00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6A3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17 971 666,00</w:t>
            </w:r>
          </w:p>
        </w:tc>
      </w:tr>
      <w:tr w:rsidR="00DA0490" w14:paraId="09D7B30B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D831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899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Котлоагрегат </w:t>
            </w:r>
            <w:proofErr w:type="spellStart"/>
            <w:r>
              <w:rPr>
                <w:color w:val="000000"/>
                <w:sz w:val="18"/>
                <w:szCs w:val="18"/>
              </w:rPr>
              <w:t>гипросахар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(559,1/ 85)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819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C97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19.02.1954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950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598-11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B7A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95F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770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17 971 666,00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02D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17 971 666,00</w:t>
            </w:r>
          </w:p>
        </w:tc>
      </w:tr>
      <w:tr w:rsidR="00DA0490" w14:paraId="3CCC5AA4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96E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9FC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Котлоагрегат ДЕ 25/24 (2017-1)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BF2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Е25-2,4-250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32E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ABC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32495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8FE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157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395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2 748 055,00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E19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2 748 055,00</w:t>
            </w:r>
          </w:p>
        </w:tc>
      </w:tr>
      <w:tr w:rsidR="00DA0490" w14:paraId="1967E370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32B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D71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Котлоагрегат ДЕ 25/24 (2018-1)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E56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Е25-2,4-250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1AD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28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B06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916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8C5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2 748 055,00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B0C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2 748 055,00</w:t>
            </w:r>
          </w:p>
        </w:tc>
      </w:tr>
      <w:tr w:rsidR="00DA0490" w14:paraId="21895276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F4D0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A11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(з-1738)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947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AFE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3C1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AAD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з-1738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6AB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F22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199 500,00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E18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199 500,00</w:t>
            </w:r>
          </w:p>
        </w:tc>
      </w:tr>
      <w:tr w:rsidR="00DA0490" w14:paraId="6D5B851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3EDA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FDB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(з-1740)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80F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3B6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B6A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305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з-1740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42F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D0A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135 807,00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9FD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135 807,00</w:t>
            </w:r>
          </w:p>
        </w:tc>
      </w:tr>
      <w:tr w:rsidR="00DA0490" w14:paraId="4DA4CE5C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E372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796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(з-1741)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7C4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96C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A0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9F6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з-1741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1A9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3F1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145 994,00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2C1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145 994,00</w:t>
            </w:r>
          </w:p>
        </w:tc>
      </w:tr>
      <w:tr w:rsidR="00DA0490" w14:paraId="79D6C4DC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8A1F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AAE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(з-1743)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C32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6BF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BB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805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з-1743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4EC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81C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143 923,00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A18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143 923,00</w:t>
            </w:r>
          </w:p>
        </w:tc>
      </w:tr>
      <w:tr w:rsidR="00DA0490" w14:paraId="3008DE5D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AED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9B7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(2013-40) к баку №6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139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7ED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0F1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F77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97C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9D6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241 329,00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D4C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241 329,00</w:t>
            </w:r>
          </w:p>
        </w:tc>
      </w:tr>
      <w:tr w:rsidR="00DA0490" w14:paraId="2C555393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A3A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281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(2013-41) к баку №7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895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DB2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3DC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FAD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E3B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131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569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1E9263CB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EB2B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B65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(2013-42) к баку №8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DF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462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902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B6B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FA8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A62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AD8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0A5A0D11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71E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D8D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(2013-43) к баку №12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0B7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B4E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4E7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270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346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37F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1C2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216CBBC6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F32F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19C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(2013-44) к баку №19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E0F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B00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219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83B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E7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58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F7C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302622A1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CCA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A49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(2013-45) к баку №20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4F8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2A9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B07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195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4E0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654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0CE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06732D5E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CF3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148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(2013-46) к баку №21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B8F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C1F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82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2BF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544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444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9C54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02B95FC7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361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E48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Мешалка </w:t>
            </w:r>
            <w:proofErr w:type="spellStart"/>
            <w:r>
              <w:rPr>
                <w:color w:val="000000"/>
                <w:sz w:val="18"/>
                <w:szCs w:val="18"/>
              </w:rPr>
              <w:t>гомоидальная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ЮРМ (2013-47) к баку №22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FF6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0AC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5D2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DFF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2013,47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F5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85E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078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58 051,00</w:t>
            </w:r>
          </w:p>
        </w:tc>
      </w:tr>
      <w:tr w:rsidR="00DA0490" w14:paraId="2B306FA3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793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415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Насос питательный ПЕ 65/53 (з-824)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594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 65*53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48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412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9F0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з-824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A12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6E4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146 512,00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6A58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146 512,00</w:t>
            </w:r>
          </w:p>
        </w:tc>
      </w:tr>
      <w:tr w:rsidR="00DA0490" w14:paraId="56E3D28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67F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9E8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нория НЦ 100 (1436,1)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E27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НЦ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48E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6C9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5F7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1436,1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B2D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EFE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88 698,00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310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88 698,00</w:t>
            </w:r>
          </w:p>
        </w:tc>
      </w:tr>
      <w:tr w:rsidR="00DA0490" w14:paraId="53C0E07D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98B1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CBD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учета канализационных стоков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D59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DD9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EA1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CCE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КВ1002603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6B2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513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72 334,00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997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72 334,00</w:t>
            </w:r>
          </w:p>
        </w:tc>
      </w:tr>
      <w:tr w:rsidR="00DA0490" w14:paraId="1F382F2C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0417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A75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Проботборник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У1-УПП (з-1677)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BAC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А1-УП2-А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0A9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C90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DAC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з-1677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76C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E896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339 720,00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A2E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339 720,00</w:t>
            </w:r>
          </w:p>
        </w:tc>
      </w:tr>
      <w:tr w:rsidR="00DA0490" w14:paraId="5219C872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72FD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431A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Разгрузчик автомобилей У15 УРАГ (з-1752)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B91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У15-УРАГ-У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1B7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6A2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AC9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з-1752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CC1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6C1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441 596,00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911D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441 596,00</w:t>
            </w:r>
          </w:p>
        </w:tc>
      </w:tr>
      <w:tr w:rsidR="00DA0490" w14:paraId="7DE7A554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9F1F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3CB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Сепаратор А1 БИС-100 (1391,2)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BA6E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DD2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478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318377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295C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1391,2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6DCF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91AB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310 333,00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FD1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310 333,00</w:t>
            </w:r>
          </w:p>
        </w:tc>
      </w:tr>
      <w:tr w:rsidR="00DA0490" w14:paraId="6EADD225" w14:textId="77777777" w:rsidTr="00DA0490">
        <w:trPr>
          <w:trHeight w:val="28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8924" w14:textId="77777777" w:rsidR="00DA0490" w:rsidRDefault="00DA0490">
            <w:pPr>
              <w:widowControl/>
              <w:numPr>
                <w:ilvl w:val="0"/>
                <w:numId w:val="2"/>
              </w:numPr>
              <w:suppressAutoHyphens/>
              <w:autoSpaceDE/>
              <w:adjustRightInd/>
              <w:spacing w:after="20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0D3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Сепаратор А1 БИС-100 (2014-1)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9002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69D3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C05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68592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6050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91F7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6D59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310 333,00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C725" w14:textId="77777777" w:rsidR="00DA0490" w:rsidRDefault="00DA0490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310 333,00</w:t>
            </w:r>
          </w:p>
        </w:tc>
      </w:tr>
      <w:tr w:rsidR="00DA0490" w14:paraId="590850F1" w14:textId="77777777" w:rsidTr="00DA0490">
        <w:trPr>
          <w:trHeight w:val="260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D173" w14:textId="77777777" w:rsidR="00DA0490" w:rsidRDefault="00DA0490">
            <w:pPr>
              <w:suppressAutoHyphens/>
              <w:autoSpaceDE/>
              <w:adjustRightInd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3EF" w14:textId="77777777" w:rsidR="00DA0490" w:rsidRDefault="00DA0490">
            <w:pPr>
              <w:suppressAutoHyphens/>
              <w:autoSpaceDE/>
              <w:adjustRightInd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D26C" w14:textId="77777777" w:rsidR="00DA0490" w:rsidRDefault="00DA0490">
            <w:pPr>
              <w:suppressAutoHyphens/>
              <w:autoSpaceDE/>
              <w:adjustRightInd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x-none" w:eastAsia="en-US"/>
              </w:rPr>
              <w:t>49 663 999,00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2E5B" w14:textId="77777777" w:rsidR="00DA0490" w:rsidRDefault="00DA0490">
            <w:pPr>
              <w:suppressAutoHyphens/>
              <w:autoSpaceDE/>
              <w:adjustRightInd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x-none" w:eastAsia="en-US"/>
              </w:rPr>
              <w:t>49 663 999,00</w:t>
            </w:r>
          </w:p>
        </w:tc>
      </w:tr>
    </w:tbl>
    <w:p w14:paraId="2F161F5E" w14:textId="77777777" w:rsidR="00DA0490" w:rsidRDefault="00DA0490" w:rsidP="00DA0490">
      <w:pPr>
        <w:suppressAutoHyphens/>
        <w:autoSpaceDE/>
        <w:adjustRightInd/>
        <w:jc w:val="both"/>
        <w:rPr>
          <w:bCs/>
          <w:color w:val="000000"/>
          <w:sz w:val="18"/>
          <w:szCs w:val="18"/>
        </w:rPr>
      </w:pPr>
    </w:p>
    <w:p w14:paraId="7EBE2F9D" w14:textId="77777777" w:rsidR="00DA0490" w:rsidRDefault="00DA0490" w:rsidP="00DA0490">
      <w:pPr>
        <w:widowControl/>
        <w:autoSpaceDE/>
        <w:adjustRightInd/>
        <w:ind w:firstLine="709"/>
        <w:jc w:val="both"/>
        <w:rPr>
          <w:rFonts w:eastAsia="Calibri"/>
          <w:color w:val="000000"/>
          <w:sz w:val="24"/>
          <w:szCs w:val="24"/>
          <w:lang w:val="x-none" w:eastAsia="en-US"/>
        </w:rPr>
      </w:pPr>
      <w:r>
        <w:rPr>
          <w:rFonts w:eastAsia="Calibri"/>
          <w:color w:val="000000"/>
          <w:sz w:val="24"/>
          <w:szCs w:val="24"/>
          <w:lang w:val="x-none" w:eastAsia="en-US"/>
        </w:rPr>
        <w:t xml:space="preserve">Залоговая стоимость имущества, переданного в залог, составляет </w:t>
      </w:r>
      <w:r>
        <w:rPr>
          <w:rFonts w:eastAsia="Calibri"/>
          <w:b/>
          <w:color w:val="000000"/>
          <w:sz w:val="24"/>
          <w:szCs w:val="24"/>
          <w:lang w:val="x-none" w:eastAsia="en-US"/>
        </w:rPr>
        <w:t>49 663 999,00 (Сорок девять миллионов шестьсот шестьдесят три тысячи девятьсот девяносто девять) рублей 00 копеек</w:t>
      </w:r>
      <w:r>
        <w:rPr>
          <w:rFonts w:eastAsia="Calibri"/>
          <w:color w:val="000000"/>
          <w:sz w:val="24"/>
          <w:szCs w:val="24"/>
          <w:lang w:val="x-none" w:eastAsia="en-US"/>
        </w:rPr>
        <w:t xml:space="preserve"> (без учета НДС).</w:t>
      </w:r>
    </w:p>
    <w:p w14:paraId="61358B66" w14:textId="77777777" w:rsidR="00DA0490" w:rsidRDefault="00DA0490" w:rsidP="00DA0490">
      <w:pPr>
        <w:suppressAutoHyphens/>
        <w:autoSpaceDE/>
        <w:adjustRightInd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                             </w:t>
      </w:r>
    </w:p>
    <w:p w14:paraId="5E31C183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35D9A94A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7A404888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0F2B82A5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133FA386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0B710C45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5BA12F09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5F6061E0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4CBD625F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7B49037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0AF07C93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46E7CE25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45DC4ADE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F30EFEE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037149AB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C23CE2F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74A9A93A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BCE1334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1BC3728E" w14:textId="77777777" w:rsidR="00DA0490" w:rsidRPr="00DA0490" w:rsidRDefault="00DA0490" w:rsidP="00DA0490">
      <w:pPr>
        <w:pStyle w:val="afe"/>
        <w:jc w:val="right"/>
        <w:rPr>
          <w:b/>
          <w:bCs/>
          <w:sz w:val="24"/>
          <w:szCs w:val="24"/>
        </w:rPr>
      </w:pPr>
      <w:r w:rsidRPr="00DA0490">
        <w:rPr>
          <w:b/>
          <w:bCs/>
          <w:sz w:val="24"/>
          <w:szCs w:val="24"/>
        </w:rPr>
        <w:lastRenderedPageBreak/>
        <w:t>Приложение № 2</w:t>
      </w:r>
    </w:p>
    <w:p w14:paraId="21F6F363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19E3D490" w14:textId="77777777" w:rsidR="00DA0490" w:rsidRDefault="00DA0490" w:rsidP="00DA04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имущества, передаваемого в залог по Договору залога от «23» </w:t>
      </w:r>
      <w:proofErr w:type="gramStart"/>
      <w:r>
        <w:rPr>
          <w:sz w:val="24"/>
          <w:szCs w:val="24"/>
        </w:rPr>
        <w:t>декабря  2024</w:t>
      </w:r>
      <w:proofErr w:type="gramEnd"/>
      <w:r>
        <w:rPr>
          <w:sz w:val="24"/>
          <w:szCs w:val="24"/>
        </w:rPr>
        <w:t>г. № 01039/23, заключенному между ПАО «МОС-КОВСКИЙ КРЕДИТНЫЙ БАНК», именуемым в дальнейшем «ЗАЛОГОДЕРЖАТЕЛЬ» и АКЦИОНЕРНЫМ ОБЩЕСТВОМ МАСЛОЭКС-ТРАКЦИОННЫЙ ЗАВОД «ЛИСКИНСКИЙ»:</w:t>
      </w:r>
    </w:p>
    <w:p w14:paraId="545E699C" w14:textId="77777777" w:rsidR="00DA0490" w:rsidRDefault="00DA0490" w:rsidP="00DA0490">
      <w:pPr>
        <w:suppressAutoHyphens/>
        <w:ind w:firstLine="709"/>
        <w:jc w:val="both"/>
        <w:rPr>
          <w:color w:val="000000"/>
          <w:sz w:val="18"/>
          <w:szCs w:val="18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126"/>
        <w:gridCol w:w="1136"/>
        <w:gridCol w:w="1301"/>
        <w:gridCol w:w="805"/>
        <w:gridCol w:w="810"/>
        <w:gridCol w:w="804"/>
        <w:gridCol w:w="967"/>
        <w:gridCol w:w="965"/>
        <w:gridCol w:w="1449"/>
        <w:gridCol w:w="1931"/>
        <w:gridCol w:w="1931"/>
      </w:tblGrid>
      <w:tr w:rsidR="00DA0490" w14:paraId="293BC045" w14:textId="77777777" w:rsidTr="00DA0490">
        <w:trPr>
          <w:cantSplit/>
          <w:trHeight w:val="375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6295" w14:textId="77777777" w:rsidR="00DA0490" w:rsidRDefault="00DA0490">
            <w:pPr>
              <w:ind w:left="-108" w:right="-108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D0F6" w14:textId="77777777" w:rsidR="00DA0490" w:rsidRDefault="00DA0490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 заложенного </w:t>
            </w:r>
          </w:p>
          <w:p w14:paraId="375D373F" w14:textId="77777777" w:rsidR="00DA0490" w:rsidRDefault="00DA0490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имущества</w:t>
            </w:r>
          </w:p>
          <w:p w14:paraId="0E1D497A" w14:textId="77777777" w:rsidR="00DA0490" w:rsidRDefault="00DA0490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(марка, модель автотранспортного средства / самоходной машины)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7BC7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Регистра-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ционный</w:t>
            </w:r>
            <w:proofErr w:type="spellEnd"/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знак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C72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Идентифи-кационный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номер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925F" w14:textId="77777777" w:rsidR="00DA0490" w:rsidRDefault="00DA0490">
            <w:pPr>
              <w:ind w:left="-16" w:right="-10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2200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Номер автотранспортного средства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2B86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7F22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Данные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техническо-го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паспорта (номер и дата выдачи документа,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наименова-ние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органа, его выдавшего)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11D1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Данные свидетельства о регистрации (серия, номер и дата выдачи документа, наименование органа, его выдавшего)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704C" w14:textId="77777777" w:rsidR="00DA0490" w:rsidRDefault="00DA0490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Залоговая стоимость</w:t>
            </w:r>
            <w:r>
              <w:rPr>
                <w:b/>
                <w:color w:val="000000"/>
                <w:sz w:val="16"/>
                <w:szCs w:val="16"/>
              </w:rPr>
              <w:t xml:space="preserve"> за единицу </w:t>
            </w:r>
            <w:r>
              <w:rPr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color w:val="000000"/>
                <w:sz w:val="16"/>
                <w:szCs w:val="16"/>
              </w:rPr>
              <w:t>рубли )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(без учета НДС)</w:t>
            </w:r>
          </w:p>
        </w:tc>
      </w:tr>
      <w:tr w:rsidR="00DA0490" w14:paraId="7E9731BF" w14:textId="77777777" w:rsidTr="00DA0490">
        <w:trPr>
          <w:cantSplit/>
          <w:trHeight w:val="514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D46E" w14:textId="77777777" w:rsidR="00DA0490" w:rsidRDefault="00DA0490">
            <w:pPr>
              <w:widowControl/>
              <w:autoSpaceDE/>
              <w:autoSpaceDN/>
              <w:adjustRightInd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7719" w14:textId="77777777" w:rsidR="00DA0490" w:rsidRDefault="00DA0490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CCBA" w14:textId="77777777" w:rsidR="00DA0490" w:rsidRDefault="00DA0490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E2D1" w14:textId="77777777" w:rsidR="00DA0490" w:rsidRDefault="00DA0490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77AA" w14:textId="77777777" w:rsidR="00DA0490" w:rsidRDefault="00DA0490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ABD3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двига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-теля</w:t>
            </w:r>
            <w:proofErr w:type="gram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62E5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ку-зова</w:t>
            </w:r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A93D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шасси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310F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EEDF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EB6" w14:textId="77777777" w:rsidR="00DA0490" w:rsidRDefault="00DA049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63D2" w14:textId="77777777" w:rsidR="00DA0490" w:rsidRDefault="00DA0490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0490" w14:paraId="1AFE90CD" w14:textId="77777777" w:rsidTr="00DA0490">
        <w:trPr>
          <w:trHeight w:val="26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7103" w14:textId="77777777" w:rsidR="00DA0490" w:rsidRDefault="00DA0490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8470C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Ассен.машина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ГАЗ 5327 гос.№ А 207 УМ (432,1)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7A71B9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А207 УМ 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69A24B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ХТН531200К1177237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83FA28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207B04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21EB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0990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1177237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D1C750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EE0D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39ВХ 524473, дата выдачи 28.03.1998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4616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36КВ 534129, дата выдачи 11.03.2000, ГИББД г. Лиски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179E8" w14:textId="77777777" w:rsidR="00DA0490" w:rsidRDefault="00DA04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234 600,00</w:t>
            </w:r>
          </w:p>
        </w:tc>
      </w:tr>
      <w:tr w:rsidR="00DA0490" w14:paraId="6C9844FE" w14:textId="77777777" w:rsidTr="00DA0490">
        <w:trPr>
          <w:trHeight w:val="24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C1F2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E2099" w14:textId="77777777" w:rsidR="00DA0490" w:rsidRDefault="00DA0490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Пожарная машина ЗИЛ 431412 гос.№ А 576 ММ (435,1)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659CEC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А576ММ36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41CFA5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XTZ431412К3392758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C7B279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16BB60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186553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2F8A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768F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R3392758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2412FC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красный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0884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36ОС 839959, дата выдачи 28.03.1995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87EC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55 648282, дата выдачи 06.12.2017, ГБДД МВД по Воронежской обл.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325A8" w14:textId="77777777" w:rsidR="00DA0490" w:rsidRDefault="00DA04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632 500,00</w:t>
            </w:r>
          </w:p>
        </w:tc>
      </w:tr>
      <w:tr w:rsidR="00DA0490" w14:paraId="6CF6E35E" w14:textId="77777777" w:rsidTr="00DA0490">
        <w:trPr>
          <w:trHeight w:val="22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AF7F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246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127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1340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CEC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EF4D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04D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1DB4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8A63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584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32B8" w14:textId="77777777" w:rsidR="00DA0490" w:rsidRDefault="00DA049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878C" w14:textId="77777777" w:rsidR="00DA0490" w:rsidRDefault="00DA04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867 100,00</w:t>
            </w:r>
          </w:p>
        </w:tc>
      </w:tr>
    </w:tbl>
    <w:p w14:paraId="567D815C" w14:textId="77777777" w:rsidR="00DA0490" w:rsidRDefault="00DA0490" w:rsidP="00DA0490">
      <w:pPr>
        <w:ind w:firstLine="708"/>
        <w:jc w:val="both"/>
        <w:rPr>
          <w:b/>
          <w:bCs/>
          <w:color w:val="000000"/>
        </w:rPr>
      </w:pPr>
    </w:p>
    <w:p w14:paraId="27D89C23" w14:textId="77777777" w:rsidR="00DA0490" w:rsidRDefault="00DA0490" w:rsidP="00DA0490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val="x-none"/>
        </w:rPr>
        <w:t>Залоговая стоимость имущества, переданного в залог, составляет 867 100,00 (Восемьсот шестьдесят семь тысяч сто) рублей 00 копеек (без учета НДС).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BEAABE7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34D197CF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67B9A056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7D40C15F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6043F50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1DAC9D4B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5748EFAA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241F203B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5924383F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5D8EA74B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44B4E35A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6A82DE3E" w14:textId="77777777" w:rsidR="00DA0490" w:rsidRPr="00DA0490" w:rsidRDefault="00DA0490" w:rsidP="00DA0490">
      <w:pPr>
        <w:pStyle w:val="afe"/>
        <w:jc w:val="right"/>
        <w:rPr>
          <w:b/>
          <w:bCs/>
          <w:sz w:val="24"/>
          <w:szCs w:val="24"/>
        </w:rPr>
      </w:pPr>
      <w:r w:rsidRPr="00DA0490">
        <w:rPr>
          <w:b/>
          <w:bCs/>
          <w:sz w:val="24"/>
          <w:szCs w:val="24"/>
        </w:rPr>
        <w:lastRenderedPageBreak/>
        <w:t>Приложение № 3</w:t>
      </w:r>
    </w:p>
    <w:p w14:paraId="498BD5D5" w14:textId="77777777" w:rsidR="00DA0490" w:rsidRPr="00DA0490" w:rsidRDefault="00DA0490" w:rsidP="00DA0490">
      <w:pPr>
        <w:pStyle w:val="afe"/>
        <w:jc w:val="right"/>
        <w:rPr>
          <w:b/>
          <w:bCs/>
          <w:sz w:val="24"/>
          <w:szCs w:val="24"/>
        </w:rPr>
      </w:pPr>
    </w:p>
    <w:p w14:paraId="149720FA" w14:textId="77777777" w:rsidR="00DA0490" w:rsidRDefault="00DA0490" w:rsidP="00DA0490">
      <w:pPr>
        <w:pStyle w:val="afe"/>
        <w:jc w:val="both"/>
        <w:rPr>
          <w:sz w:val="24"/>
          <w:szCs w:val="24"/>
        </w:rPr>
      </w:pPr>
      <w:r>
        <w:rPr>
          <w:sz w:val="24"/>
          <w:szCs w:val="24"/>
        </w:rPr>
        <w:t>Перечень имущества, передаваемого в залог по Договору залога недвижимости (ипотеки) № 01038/23, заключаемому между ПАО «МОС-КОВСКИЙ КРЕДИТНЫЙ БАНК», именуемым в дальнейшем «ЗАЛОГОДЕРЖАТЕЛЬ» и АКЦИОНЕРНЫМ ОБЩЕСТВОМ МАСЛОЭКС-ТРАКЦИОННЫЙ ЗАВОД «ЛИСКИНСКИЙ»:</w:t>
      </w:r>
    </w:p>
    <w:p w14:paraId="04D8CD13" w14:textId="77777777" w:rsidR="00DA0490" w:rsidRDefault="00DA0490" w:rsidP="00DA0490">
      <w:pPr>
        <w:suppressAutoHyphens/>
        <w:autoSpaceDE/>
        <w:adjustRightInd/>
        <w:ind w:left="-426" w:right="253" w:firstLine="709"/>
        <w:jc w:val="both"/>
        <w:rPr>
          <w:iCs/>
          <w:color w:val="000000"/>
          <w:sz w:val="18"/>
          <w:szCs w:val="18"/>
        </w:rPr>
      </w:pPr>
    </w:p>
    <w:tbl>
      <w:tblPr>
        <w:tblW w:w="15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362"/>
        <w:gridCol w:w="1899"/>
        <w:gridCol w:w="992"/>
        <w:gridCol w:w="2269"/>
        <w:gridCol w:w="2128"/>
        <w:gridCol w:w="1843"/>
        <w:gridCol w:w="993"/>
        <w:gridCol w:w="1275"/>
        <w:gridCol w:w="709"/>
        <w:gridCol w:w="1134"/>
      </w:tblGrid>
      <w:tr w:rsidR="00DA0490" w14:paraId="1B803196" w14:textId="77777777" w:rsidTr="00DA0490">
        <w:trPr>
          <w:trHeight w:val="11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FF280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46CC81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и назначение объекта недвижимости, </w:t>
            </w:r>
          </w:p>
          <w:p w14:paraId="13202697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  <w:p w14:paraId="53752B66" w14:textId="77777777" w:rsidR="00DA0490" w:rsidRDefault="00DA0490">
            <w:pPr>
              <w:widowControl/>
              <w:autoSpaceDE/>
              <w:adjustRightInd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этажей, в том числе подземных этажей (для зданий, сооружений)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0EB8E7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D84F62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и дата государственной регистрации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6A37CB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  <w:p w14:paraId="72EB54BD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Документ,</w:t>
            </w:r>
          </w:p>
          <w:p w14:paraId="491EC960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подтверждающий право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204550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Адрес/ </w:t>
            </w:r>
          </w:p>
          <w:p w14:paraId="1A0FD4F3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  <w:p w14:paraId="6C691B4F" w14:textId="77777777" w:rsidR="00DA0490" w:rsidRDefault="00DA0490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Кадастровые номера земельных участков, в пределах</w:t>
            </w:r>
          </w:p>
          <w:p w14:paraId="174985E9" w14:textId="77777777" w:rsidR="00DA0490" w:rsidRDefault="00DA0490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которых расположено здание, сооружение (для зданий, сооружений)/ </w:t>
            </w:r>
          </w:p>
          <w:p w14:paraId="7AA2F7CF" w14:textId="77777777" w:rsidR="00DA0490" w:rsidRDefault="00DA0490">
            <w:pPr>
              <w:widowControl/>
              <w:rPr>
                <w:b/>
                <w:bCs/>
                <w:sz w:val="18"/>
                <w:szCs w:val="18"/>
              </w:rPr>
            </w:pPr>
          </w:p>
          <w:p w14:paraId="5909BAEE" w14:textId="77777777" w:rsidR="00DA0490" w:rsidRDefault="00DA0490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Кадастровые номера объектов, расположенных в пределах земельного участка (для земельных участков)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552AAE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Обременения права, ограничения использования, ЗОУИТ (для земельных участков)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533679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  <w:p w14:paraId="065D6A98" w14:textId="77777777" w:rsidR="00DA0490" w:rsidRDefault="00DA0490">
            <w:pPr>
              <w:widowControl/>
              <w:autoSpaceDE/>
              <w:adjustRightInd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площадь кв. м./ глубина,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8CF0A42" w14:textId="77777777" w:rsidR="00DA0490" w:rsidRDefault="00DA0490">
            <w:pPr>
              <w:widowControl/>
              <w:autoSpaceDE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49C952ED" w14:textId="77777777" w:rsidR="00DA0490" w:rsidRDefault="00DA0490">
            <w:pPr>
              <w:widowControl/>
              <w:autoSpaceDE/>
              <w:adjustRightInd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Оценочная  стоимость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B7F3CD7" w14:textId="77777777" w:rsidR="00DA0490" w:rsidRDefault="00DA0490">
            <w:pPr>
              <w:widowControl/>
              <w:autoSpaceDE/>
              <w:adjustRightInd/>
              <w:jc w:val="center"/>
              <w:rPr>
                <w:sz w:val="18"/>
                <w:szCs w:val="18"/>
              </w:rPr>
            </w:pPr>
          </w:p>
          <w:p w14:paraId="6B4DEFC6" w14:textId="77777777" w:rsidR="00DA0490" w:rsidRDefault="00DA0490">
            <w:pPr>
              <w:widowControl/>
              <w:autoSpaceDE/>
              <w:adjustRightInd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дисконт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7F47FCF" w14:textId="77777777" w:rsidR="00DA0490" w:rsidRDefault="00DA0490">
            <w:pPr>
              <w:widowControl/>
              <w:autoSpaceDE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69D7EBDB" w14:textId="77777777" w:rsidR="00DA0490" w:rsidRDefault="00DA0490">
            <w:pPr>
              <w:widowControl/>
              <w:autoSpaceDE/>
              <w:adjustRightInd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залоговая стоимость (Без учета НДС) </w:t>
            </w:r>
          </w:p>
        </w:tc>
      </w:tr>
      <w:tr w:rsidR="00DA0490" w14:paraId="3303545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B1917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E59C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внутризаводской железнодорожный путь,</w:t>
            </w:r>
          </w:p>
          <w:p w14:paraId="7EC6F9A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назначение: нежилое 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3D40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A0D7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36-36-15/002/2010-38 05.02.2010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C6BF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 Открытое акционерное общество "Маслоэкстракционный завод Лискинский", ИНН: 3652001387</w:t>
            </w:r>
          </w:p>
          <w:p w14:paraId="723F82A6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Собственность: 36-36-15/002/2010-38 от 05.02.2010</w:t>
            </w:r>
          </w:p>
          <w:p w14:paraId="0983FE7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AF5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C4183B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48668E3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169ED0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70FB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2C81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протяженность 186 м.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296FC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29 949,00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714B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A22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29 949,00</w:t>
            </w:r>
          </w:p>
        </w:tc>
      </w:tr>
      <w:tr w:rsidR="00DA0490" w14:paraId="6530300A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73A7D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B9FA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Гараж </w:t>
            </w:r>
          </w:p>
          <w:p w14:paraId="05C9C0F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назначение: нежилое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D573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8BB3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36:14:0014902:253-36/080/20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19-1 22.04.2019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B93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Правообладатель:  Открытое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акционерное общество "Маслоэкстракционный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завод Лискинский", ИНН: 3652001387</w:t>
            </w:r>
          </w:p>
          <w:p w14:paraId="1D3CB5E9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Собственность:   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36:14:0014902:253-36/080/2019-1 от 22.04.2019</w:t>
            </w:r>
          </w:p>
          <w:p w14:paraId="3D1B654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F08AF5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0A3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5304FFD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76C6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6F6C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48.4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5E2B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112 980,00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A70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8161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112 980,00</w:t>
            </w:r>
          </w:p>
        </w:tc>
      </w:tr>
      <w:tr w:rsidR="00DA0490" w14:paraId="1996BE10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FEC9E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51BF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железнодорожный приемный бункер склада семян №1</w:t>
            </w:r>
          </w:p>
          <w:p w14:paraId="00DF109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назначение: нежилое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CA23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7C94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 36-36-15/002/2008-192 13.03.2008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C86D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11E2EA0F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93A0542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36-36-15/002/2008-192 13.03.2008</w:t>
            </w:r>
          </w:p>
          <w:p w14:paraId="51E89D93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3F2001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86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Лискинский р-н,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2B4805A1" w14:textId="77777777" w:rsidR="00DA0490" w:rsidRDefault="00DA0490">
            <w:pPr>
              <w:widowControl/>
              <w:autoSpaceDE/>
              <w:adjustRightInd/>
              <w:spacing w:after="200" w:line="276" w:lineRule="auto"/>
              <w:ind w:firstLine="7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CBA0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9251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143.4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1FA91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46 914,00 </w:t>
            </w:r>
          </w:p>
          <w:p w14:paraId="7AA6756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2C40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78262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46 914,00 </w:t>
            </w:r>
          </w:p>
          <w:p w14:paraId="1231BFC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DA0490" w14:paraId="454F188C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28F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DFAD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железнодорожный путь к складу семян №2 </w:t>
            </w:r>
          </w:p>
          <w:p w14:paraId="7A6E1BD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назначение: нежилое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0123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36:14:0014902:79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726C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36-36-15/002/2008-193 13.03.2008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B6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4208542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49171A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Собственность 36-36-15/002/2008-193 13.03.2008</w:t>
            </w:r>
          </w:p>
          <w:p w14:paraId="6AC1D57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2926AF6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3B0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24F9DE0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8766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2696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протяженность 359 м.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41E85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57 804,00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BF2C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AE13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57 804,00</w:t>
            </w:r>
          </w:p>
        </w:tc>
      </w:tr>
      <w:tr w:rsidR="00DA0490" w14:paraId="3BA9D28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D804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E562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Здание КНС-93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829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9D17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36:14:0014902:250-36/080/2019-1 17.04.2019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A9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6675484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Маслоэкстаркционный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завод Лискинский", ИНН: 3652001387</w:t>
            </w:r>
          </w:p>
          <w:p w14:paraId="3C619C1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36:14:0014902:250-36/080/2019-1 17.04.2019</w:t>
            </w:r>
          </w:p>
          <w:p w14:paraId="07ADD3DC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2A5468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B92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101C323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0078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EB1A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109.2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22DA3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168 980,00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A5BC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AFE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168 980,00</w:t>
            </w:r>
          </w:p>
        </w:tc>
      </w:tr>
      <w:tr w:rsidR="00DA0490" w14:paraId="3F9CE7E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DED5D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7F9B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Здание маслосливной №3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33E0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FE2B2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36:14:0014902:254-36/080/2019-1 23.04.2019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9112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5042212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Маслоэкстаркционный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завод Лискинский", ИНН: 3652001387</w:t>
            </w:r>
          </w:p>
          <w:p w14:paraId="13FF99A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36:14:0014902:254-36/080/2019-1 23.04.2019</w:t>
            </w:r>
          </w:p>
          <w:p w14:paraId="4FB79C59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1F5F10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1B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14B5E50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2000D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CCA33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DC1B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43 410,00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DF37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99A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43 410,00</w:t>
            </w:r>
          </w:p>
        </w:tc>
      </w:tr>
      <w:tr w:rsidR="00DA0490" w14:paraId="5AC8283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9025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049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Здание насосной мазутного хозяйства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BF7E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28FEF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36:14:0014902:248-36/080/2019-1 15.04.2019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7D55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663CFC3B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"Лискинский", ИНН: 3652001387</w:t>
            </w:r>
          </w:p>
          <w:p w14:paraId="4CA55D91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36:14:0014902:248-36/080/2019-1 15.04.2019</w:t>
            </w:r>
          </w:p>
          <w:p w14:paraId="7F03605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F949DB6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4373255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16E2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7B13BB7B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C66A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AF00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64050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431 097,00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E10C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B833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431 097,00</w:t>
            </w:r>
          </w:p>
        </w:tc>
      </w:tr>
      <w:tr w:rsidR="00DA0490" w14:paraId="6A289B8F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757C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6F60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Здание насосной основного бензохранилища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5E8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C682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36:14:0014902:249-36/080/2019-1 16.04.2019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F3A9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6C77784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E4E2C7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36:14:0014902:249-36/080/2019-1 16.04.2019</w:t>
            </w:r>
          </w:p>
          <w:p w14:paraId="580D721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6DE4BB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C5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03A8BD8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AAA7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E9B42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48.4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1F76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426 872,00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C976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858F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426 872,00</w:t>
            </w:r>
          </w:p>
        </w:tc>
      </w:tr>
      <w:tr w:rsidR="00DA0490" w14:paraId="52A6A2E0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AA45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4F3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Здание расширенной котельной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B9F0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1724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 36:14:0014902:245-36/080/2019-1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13.03.2019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B8E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Правообладатель:  </w:t>
            </w:r>
          </w:p>
          <w:p w14:paraId="28DFE530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Открытое акционерное общество "Маслоэкстракционный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завод "Лискинский", ИНН: 3652001387</w:t>
            </w:r>
          </w:p>
          <w:p w14:paraId="3068184B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36:14:0014902:245-36/080/2019-1 13.03.2019</w:t>
            </w:r>
          </w:p>
          <w:p w14:paraId="2478C798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488DDD9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61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Лискинский район, г. Лиски, ул. 40 лет Октября, 62</w:t>
            </w:r>
          </w:p>
          <w:p w14:paraId="5BA522C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3318C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9B1B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1271.1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411F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4 924 466,00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167E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CD7A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4 924 466,00</w:t>
            </w:r>
          </w:p>
        </w:tc>
      </w:tr>
      <w:tr w:rsidR="00DA0490" w14:paraId="5E6E6590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35865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2FF8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Здание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соапсточного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отделения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2641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B5C19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36:14:0014902:245-36/080/2019-1 13.03.2019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5010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7A9C54F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"Лискинский", ИНН: 3652001387</w:t>
            </w:r>
          </w:p>
          <w:p w14:paraId="5A74A22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36:14:0014902:245-36/080/2019-1 13.03.2019</w:t>
            </w:r>
          </w:p>
          <w:p w14:paraId="477DC04F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E47602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AC2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4CBB352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3A1E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6778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54041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2 012 130,00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EC3E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1091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2 012 130,00</w:t>
            </w:r>
          </w:p>
        </w:tc>
      </w:tr>
      <w:tr w:rsidR="00DA0490" w14:paraId="6A93C28B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B2BD0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CB6F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Здание тарного склада (старое)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B50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3141A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36:14:0014902:246-36/080/2019-1 09.04.2019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9BE6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39FC9B4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"Лискинский", ИНН: 3652001387</w:t>
            </w:r>
          </w:p>
          <w:p w14:paraId="2ADE9D2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36:14:0014902:246-36/080/2019-1 09.04.2019</w:t>
            </w:r>
          </w:p>
          <w:p w14:paraId="393FEC9C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реестра недвижимости от 13.12.2024 г.</w:t>
            </w:r>
          </w:p>
          <w:p w14:paraId="6464F7C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AF1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0082D8E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6B7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E91E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33.6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B0DD2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104 585,00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119E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A39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104 585,00</w:t>
            </w:r>
          </w:p>
        </w:tc>
      </w:tr>
      <w:tr w:rsidR="00DA0490" w14:paraId="5D2074F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B446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D2C6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помещение - административное здание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DD36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36:14:0013901:1872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3B15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36-14-13/2001-153 01.06.2001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249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59DF76B0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CD9124E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36-14-13/2001-153 01.06.2001</w:t>
            </w:r>
          </w:p>
          <w:p w14:paraId="5EA02867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413AF12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2B8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4EAC91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2584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116C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2963.3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37D3F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113 164 437,00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8D97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770F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113 164 437,00</w:t>
            </w:r>
          </w:p>
        </w:tc>
      </w:tr>
      <w:tr w:rsidR="00DA0490" w14:paraId="74878817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3B43E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6952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здание корпуса сои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5B35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E024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36-14-13/2001-157 31.05.2001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FF6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Правообладатель:  </w:t>
            </w:r>
          </w:p>
          <w:p w14:paraId="20ED539D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BAD804E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36-14-13/2001-157 31.05.2001</w:t>
            </w:r>
          </w:p>
          <w:p w14:paraId="5A201B1C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CBCD4C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3E8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0936644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B2D9D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B7D8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9855.2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398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41 304 261,00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B8EB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010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41 304 261,00</w:t>
            </w:r>
          </w:p>
        </w:tc>
      </w:tr>
      <w:tr w:rsidR="00DA0490" w14:paraId="452473B1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CC1A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F1CA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здание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ЛОСа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A465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9EF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36-14-13/2001-158 31.05.2001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482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5A761D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1609FD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36-14-13/2001-158 31.05.2001</w:t>
            </w:r>
          </w:p>
          <w:p w14:paraId="62E0B9F8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24B482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803D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2313AB55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0A96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0BAB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1098.8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583C4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2 040 526,00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D26F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B96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2 040 526,00</w:t>
            </w:r>
          </w:p>
        </w:tc>
      </w:tr>
      <w:tr w:rsidR="00DA0490" w14:paraId="4E6CD231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72DE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161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здание майонезного цеха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5164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5518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36-14-13/2001-160 01.06.2001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64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8D526E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2442A8A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36-14-13/2001-160 01.06.2001</w:t>
            </w:r>
          </w:p>
          <w:p w14:paraId="2C4D4A8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2C306BB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8A21DE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1F5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1BB6D57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2886F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CF26F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1540.6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6E57D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8 539 880,00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ECDB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C9F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8 539 880,00</w:t>
            </w:r>
          </w:p>
        </w:tc>
      </w:tr>
      <w:tr w:rsidR="00DA0490" w14:paraId="29374DC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86F21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20D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здание оборотного бензохранилища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193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4705F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36-14-28/2002-48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EB3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A677CB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F293DB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36-14-28/2002-48 17.10.2002</w:t>
            </w:r>
          </w:p>
          <w:p w14:paraId="2C328F1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2AA95DB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444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6B1D30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98EF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E178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98.3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A988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263 042,00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A22C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D475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263 042,00</w:t>
            </w:r>
          </w:p>
        </w:tc>
      </w:tr>
      <w:tr w:rsidR="00DA0490" w14:paraId="6D4FB708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F3A0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333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помещение - компрессорная воздушная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838D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8538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36-14-22/2004-307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B2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E85542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BFB2BD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36-14-22/2004-307 12.10.2004</w:t>
            </w:r>
          </w:p>
          <w:p w14:paraId="1DCDF41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11991C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2C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4643DFE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F1488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94CCC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4067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103 700,00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8498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EC0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103 700,00</w:t>
            </w:r>
          </w:p>
        </w:tc>
      </w:tr>
      <w:tr w:rsidR="00DA0490" w14:paraId="0D8DD112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D917D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32B5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контора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CA7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23E9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36-14-23/2002-559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A8E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329695E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601BAC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36-14-23/2002-559 17.10.2002</w:t>
            </w:r>
          </w:p>
          <w:p w14:paraId="1B67217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E7A818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037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696049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B802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F595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400.7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23E6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1 128 826,00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10EA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BB51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1 128 826,00</w:t>
            </w:r>
          </w:p>
        </w:tc>
      </w:tr>
      <w:tr w:rsidR="00DA0490" w14:paraId="2ECCD1C2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A4D5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51BF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котельная для технологических нужд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E3F5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02B5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36-14-23/2002-552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0C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25D44CB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C8FA81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36-14-23/2002-552 17.10.2002</w:t>
            </w:r>
          </w:p>
          <w:p w14:paraId="0E30B9F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7E5A643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49A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1AED640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2809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AD40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4074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3ECFA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3 344 954,00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6F8A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039A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3 344 954,00</w:t>
            </w:r>
          </w:p>
        </w:tc>
      </w:tr>
      <w:tr w:rsidR="00DA0490" w14:paraId="51B85F9C" w14:textId="77777777" w:rsidTr="00DA0490">
        <w:trPr>
          <w:trHeight w:val="5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DCC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0FA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лаборатория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3D9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9DC0B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36-14-28/2002-42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33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7D7C64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BDDE4A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36-14-28/2002-42 17.10.2002</w:t>
            </w:r>
          </w:p>
          <w:p w14:paraId="4A99907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0480F1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4B8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0CF6A09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C60B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7BA8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130.3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BA9B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507 326,00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B38E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060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507 326,00</w:t>
            </w:r>
          </w:p>
        </w:tc>
      </w:tr>
      <w:tr w:rsidR="00DA0490" w14:paraId="293CA29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8C36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E320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материальный склад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2BD1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D072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36-14-23/2002-557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8C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F1AB93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F3F42A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36-14-23/2002-557 17.10.2002</w:t>
            </w:r>
          </w:p>
          <w:p w14:paraId="18EDB15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71B8AC1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4AFFB7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457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4228F7B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5044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71B98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357.4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6A66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709 772,00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A0EF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DBE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709 772,00</w:t>
            </w:r>
          </w:p>
        </w:tc>
      </w:tr>
      <w:tr w:rsidR="00DA0490" w14:paraId="49C15EE0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5DF0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0D6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насосная станция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D0E4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36:14:0014902:116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A14BC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 36-14-23/2002-556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0B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Правообладатель:</w:t>
            </w:r>
          </w:p>
          <w:p w14:paraId="13B0C2A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Открытое акционерное общество "Маслоэкстракционный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завод Лискинский", ИНН: 3652001387</w:t>
            </w:r>
          </w:p>
          <w:p w14:paraId="7F297B2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36-14-23/2002-556 17.10.2002</w:t>
            </w:r>
          </w:p>
          <w:p w14:paraId="75658CB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3D4E9E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D0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06A8D5D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Объект недвижимости расположен в пределах земельного участка с кадастровым номером: 36:14:0014902:7</w:t>
            </w:r>
          </w:p>
          <w:p w14:paraId="1620FD4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0D0D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9090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93.4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CE0A1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11 222 373,00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2877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8C6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11 222 373,00</w:t>
            </w:r>
          </w:p>
        </w:tc>
      </w:tr>
      <w:tr w:rsidR="00DA0490" w14:paraId="1AE1332D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1A33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9D9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очистительное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сушительное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отделение с бытовым помещением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171D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83A5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36-14-22/2004-304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E62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A94828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2E60EB8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36-14-22/2004-304 12.10.2004</w:t>
            </w:r>
          </w:p>
          <w:p w14:paraId="5739978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775FF7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1C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Лискинский р-н,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449642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6E95205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6651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1529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B256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8 052 687,00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6CE7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64B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8 052 687,00</w:t>
            </w:r>
          </w:p>
        </w:tc>
      </w:tr>
      <w:tr w:rsidR="00DA0490" w14:paraId="5858BCEA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05A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6123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прачечная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6CD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BD826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36-14-28/2002-46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40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B19F55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DE61F4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36-14-28/2002-46 17.10.2002</w:t>
            </w:r>
          </w:p>
          <w:p w14:paraId="104A359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9F5C88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B10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026216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0803541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E30A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C706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235.7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063B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488 667,00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ED7B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99ED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488 667,00</w:t>
            </w:r>
          </w:p>
        </w:tc>
      </w:tr>
      <w:tr w:rsidR="00DA0490" w14:paraId="1801B0DE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4301A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6402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проходная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981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2A39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Собственность 36-14-23/2002-555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DA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6324925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0D0E258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2C2D92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 Собственность 36-14-23/2002-555 17.10.2002</w:t>
            </w:r>
          </w:p>
          <w:p w14:paraId="3810911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E9B11E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A2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248E9F0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  <w:p w14:paraId="0E788C7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27E4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39F6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7B11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7 013 595,00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1F53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8C60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7 013 595,00</w:t>
            </w:r>
          </w:p>
        </w:tc>
      </w:tr>
      <w:tr w:rsidR="00DA0490" w14:paraId="0B1F5EBE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B029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E97A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проходная (южная)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C716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75BC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36-14-22/2004-298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AA1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B0E9C9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A9AA9E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36-14-22/2004-298 12.10.2004</w:t>
            </w:r>
          </w:p>
          <w:p w14:paraId="2A7489E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3DA9F2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519A02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9B2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улица 40 лет Октября, дом 62</w:t>
            </w:r>
          </w:p>
          <w:p w14:paraId="54EC20F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01B9BE1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E0C5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ED126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E6950A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1 223 819,00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061E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8700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1 223 819,00</w:t>
            </w:r>
          </w:p>
        </w:tc>
      </w:tr>
      <w:tr w:rsidR="00DA0490" w14:paraId="5910A4C3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26575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B097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силкорпуса</w:t>
            </w:r>
            <w:proofErr w:type="spellEnd"/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79B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81B6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36-14-13/2001-155 31.05.2001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01A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3AB54C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0EE047A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36-14-13/2001-155 31.05.2001</w:t>
            </w:r>
          </w:p>
          <w:p w14:paraId="4D29F17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D22331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5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28DC28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736C647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74EF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D783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15821.9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9433F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156 969 348,00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5B85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474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156 969 348,00</w:t>
            </w:r>
          </w:p>
        </w:tc>
      </w:tr>
      <w:tr w:rsidR="00DA0490" w14:paraId="01C3BC3F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DBB5B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98F3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склад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70B7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DFA4B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36-14-23/2002-554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6A6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A03CEA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0F1C889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4B1804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36-14-23/2002-554 17.10.2002</w:t>
            </w:r>
          </w:p>
          <w:p w14:paraId="3892A85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Выписка из Единого государственного реестра недвижимости от 13.12.2024 г.</w:t>
            </w:r>
          </w:p>
          <w:p w14:paraId="6D51D4B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37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427C391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  <w:p w14:paraId="32A70BF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39A3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FF76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26EC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583 614,00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08BA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6AE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583 614,00</w:t>
            </w:r>
          </w:p>
        </w:tc>
      </w:tr>
      <w:tr w:rsidR="00DA0490" w14:paraId="09B1235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9635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447F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помещение - склад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98CE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00A6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36-14-23/2002-547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FD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27A5FBA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5B33CD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830AB9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36-14-23/2002-547 17.10.2002</w:t>
            </w:r>
          </w:p>
          <w:p w14:paraId="2E328F6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4B41EF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943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4986DB7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559D79C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4DD0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0D97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3AEB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599 232,00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20EA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7E4C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599 232,00</w:t>
            </w:r>
          </w:p>
        </w:tc>
      </w:tr>
      <w:tr w:rsidR="00DA0490" w14:paraId="4CD2899D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1059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27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склад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2A5F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5CA0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36-14-23/2002-550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309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59AC4C2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1F3381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2ABB606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36-14-23/2002-550 17.10.2002</w:t>
            </w:r>
          </w:p>
          <w:p w14:paraId="716D78E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FC30B1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F91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33C1C9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142128F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2D655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5C41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90D8D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599 232,00 </w:t>
            </w:r>
          </w:p>
          <w:p w14:paraId="06DB56D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F72C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36C7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599 232,00 </w:t>
            </w:r>
          </w:p>
          <w:p w14:paraId="3D64530A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DA0490" w14:paraId="43F403B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23DA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A378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помещение - склад семян №1 с башней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17EB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838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36-14-23/2002-560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3B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78756C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E18E0D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B767C0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36-14-23/2002-560 17.10.2002</w:t>
            </w:r>
          </w:p>
          <w:p w14:paraId="1B82314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6CA944D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47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5089E69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555F010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0D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56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4978.8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8BFD8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94 111 758,00 </w:t>
            </w:r>
          </w:p>
          <w:p w14:paraId="798A8A85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060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1222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94 111 758,00 </w:t>
            </w:r>
          </w:p>
          <w:p w14:paraId="0C08AD7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A0490" w14:paraId="352AF619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6D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2C9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склад семян №2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E28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D93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36-14-23/2002-561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99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0B36D4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E749E4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1AE7EC7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36-14-23/2002-561 17.10.2002</w:t>
            </w:r>
          </w:p>
          <w:p w14:paraId="4E669A2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1354BC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B0D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5694EDA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2A6D75A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A58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6E6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6374.6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F4646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120 495 864,00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7A66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6F05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120 495 864,00</w:t>
            </w:r>
          </w:p>
        </w:tc>
      </w:tr>
      <w:tr w:rsidR="00DA0490" w14:paraId="4686D1B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EA68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830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склад стеклотары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E946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1C5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36-14-28/2002-50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5AD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24CE17F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17AF56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524C4D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36-14-28/2002-50 17.10.2002</w:t>
            </w:r>
          </w:p>
          <w:p w14:paraId="5E9F1DF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94DE56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C6745C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286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7ED6B3B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0DBA15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A65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1E1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1907.6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F6EF5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22 368,00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96D3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E9A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22 368,00</w:t>
            </w:r>
          </w:p>
        </w:tc>
      </w:tr>
      <w:tr w:rsidR="00DA0490" w14:paraId="79F23F62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60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D04C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склад шрота №3 (склад жмыха)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055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321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36-14-23/2002-549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D23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5690F0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A7235D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A89539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36-14-23/2002-549 17.10.2002</w:t>
            </w:r>
          </w:p>
          <w:p w14:paraId="415804A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68B70A6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116F0C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B1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1D1B99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46E092F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0EC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FA1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1045.7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B7D53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3 457 235,00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AB7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18E0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3 457 235,00</w:t>
            </w:r>
          </w:p>
        </w:tc>
      </w:tr>
      <w:tr w:rsidR="00DA0490" w14:paraId="6BF512EB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9606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6551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столярная мастерская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B6FA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561F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36-14-28/2002-51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D82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464116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DFD8AD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12C3564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36-14-28/2002-51 17.10.2002</w:t>
            </w:r>
          </w:p>
          <w:p w14:paraId="6AD2DB2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62D774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979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74336FA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744F18A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C24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C30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DEE4F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617 330,00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C35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B36D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617 330,00</w:t>
            </w:r>
          </w:p>
        </w:tc>
      </w:tr>
      <w:tr w:rsidR="00DA0490" w14:paraId="75D7027F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128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5F8D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сушилка ДСП-32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7493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5E7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36-14-23/2002-551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A7C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DA18D3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9B3E7A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5CAB5A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36-14-23/2002-551 17.10.2002</w:t>
            </w:r>
          </w:p>
          <w:p w14:paraId="2CA6B1A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1FA87E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49E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24901A1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474583A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5AD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BF8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113.3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86543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114 029,00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9A85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A35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114 029,00</w:t>
            </w:r>
          </w:p>
        </w:tc>
      </w:tr>
      <w:tr w:rsidR="00DA0490" w14:paraId="22053C17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890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81D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технологический цех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3F3A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A39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36-14-13/2001-156 31.05.2001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1C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9AB66C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F91CAF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72418D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ED9789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36-14-13/2001-156 31.05.2001</w:t>
            </w:r>
          </w:p>
          <w:p w14:paraId="37F3671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0FC7707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B0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5C9D38B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1696A52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3BC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6DB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3671.2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A6A8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11 038 181,00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4C81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92B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11 038 181,00</w:t>
            </w:r>
          </w:p>
        </w:tc>
      </w:tr>
      <w:tr w:rsidR="00DA0490" w14:paraId="408820ED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0E61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778C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цех  экстракции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1467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BA0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36-14-13/2001-154 01.06.2001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82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251D68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8A0B0E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7AF1A9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39B945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36-14-13/2001-154 01.06.2001</w:t>
            </w:r>
          </w:p>
          <w:p w14:paraId="529732C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D85218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8C0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775C49F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2A8EAB1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CF9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018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2160.8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2E69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41 971 379,00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6334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42F9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41 971 379,00</w:t>
            </w:r>
          </w:p>
        </w:tc>
      </w:tr>
      <w:tr w:rsidR="00DA0490" w14:paraId="2751DF80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EF1A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88B7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помещение - цех грануляции, фильтрации и расфасовки масла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37F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A92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36-14-13/2001-159 31.05.2001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9C9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5F728CB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88D361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C61535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36-14-13/2001-159 31.05.2001</w:t>
            </w:r>
          </w:p>
          <w:p w14:paraId="6CC63C6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C07ACC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4B0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6AB33BF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7910E51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C76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9F0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9A670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1 370 506,00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F3F1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8DD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1 370 506,00</w:t>
            </w:r>
          </w:p>
        </w:tc>
      </w:tr>
      <w:tr w:rsidR="00DA0490" w14:paraId="29D8C2B9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10B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6E7A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автоприемное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устройство к складу семян №2 и сырьевая лаборатория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27F9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752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36-14-28/2002-113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73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353E9C6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E025D8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BCADC8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36-14-28/2002-113 17.10.2002</w:t>
            </w:r>
          </w:p>
          <w:p w14:paraId="307B3B1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02972B4B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7D5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362A3D9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0D88B9E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48D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F2C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306.4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50572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918 237,00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EC1C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CCB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918 237,00</w:t>
            </w:r>
          </w:p>
        </w:tc>
      </w:tr>
      <w:tr w:rsidR="00DA0490" w14:paraId="21B5AFA8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08EC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A3E2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гараж и пожарный сарай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E76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818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36-14-28/2002-41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E3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3F35893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3DD713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14D6FA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36-14-28/2002-41 17.10.2002</w:t>
            </w:r>
          </w:p>
          <w:p w14:paraId="72C1FCC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70AB88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FE4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д 62</w:t>
            </w:r>
          </w:p>
          <w:p w14:paraId="2B084DC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789C5AF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1B0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CED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486.9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6DC88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           846 406,00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6EE2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101A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846 406,00 </w:t>
            </w:r>
          </w:p>
        </w:tc>
      </w:tr>
      <w:tr w:rsidR="00DA0490" w14:paraId="6C50BAD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7D66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82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железнодорожное приемное устройство к складу №2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2D18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67E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36-14-28/2002-45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68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350DC0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015045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153EEE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36-14-28/2002-45 17.10.2002</w:t>
            </w:r>
          </w:p>
          <w:p w14:paraId="6C01967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3F759E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F61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Воронежская область, р-н Лискинский, г Лиски,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40 лет Октября, 62</w:t>
            </w:r>
          </w:p>
          <w:p w14:paraId="3E2EB8C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2172DED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BB5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EAC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440F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1 277 052,00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CFC7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B4E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1 277 052,00 </w:t>
            </w:r>
          </w:p>
        </w:tc>
      </w:tr>
      <w:tr w:rsidR="00DA0490" w14:paraId="265268D7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5D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B57F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железнодорожное приемное устройство у элеватора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9C85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7AE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36-14-28/2002-44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22D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2E2E894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A559BC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146B8A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36-14-28/2002-44 17.10.2002</w:t>
            </w:r>
          </w:p>
          <w:p w14:paraId="2125B1F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3E28EA0F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right="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041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42B09FA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0CE961E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752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8FB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7E8B9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1 277 052,00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E027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443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1 277 052,00 </w:t>
            </w:r>
          </w:p>
        </w:tc>
      </w:tr>
      <w:tr w:rsidR="00DA0490" w14:paraId="6520C8A3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D3CD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6353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здание сварочной и кладовой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36AD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DCB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36-14-28/2002-54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9F0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D8A03B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2BD643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6BA588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36-14-28/2002-54 17.10.2002</w:t>
            </w:r>
          </w:p>
          <w:p w14:paraId="65E46A3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6CAF0E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C27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69F6073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1E7F23A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1F6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7D4E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138.9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5D19B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             36 780,00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710F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6530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36 780,00 </w:t>
            </w:r>
          </w:p>
        </w:tc>
      </w:tr>
      <w:tr w:rsidR="00DA0490" w14:paraId="50C68AA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0C21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40B9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строение - маслоналивная №1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127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658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36-14-23/2002-548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64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5E41F4B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356DC6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6529B9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36-14-23/2002-548 17.10.2002</w:t>
            </w:r>
          </w:p>
          <w:p w14:paraId="3A2885F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FA91E5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CAD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045C89A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6D18BD4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2EA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9EDC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68.9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502A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16 183,00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013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078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16 183,00 </w:t>
            </w:r>
          </w:p>
        </w:tc>
      </w:tr>
      <w:tr w:rsidR="00DA0490" w14:paraId="4D76A98E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D147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67BD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маслоналивная №2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BCD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E2C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36-14-23/2002-545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94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5065A0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FB898D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7CBF87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709072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36-14-23/2002-545 17.10.2002</w:t>
            </w:r>
          </w:p>
          <w:p w14:paraId="3064A6B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205D311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50E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029CDE8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5711996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5B9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543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49.1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EDFAD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72 821,00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7BDB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4B4D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72 821,00</w:t>
            </w:r>
          </w:p>
        </w:tc>
      </w:tr>
      <w:tr w:rsidR="00DA0490" w14:paraId="2B99A128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735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B84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материальный склад с пристройкой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738F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312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36-14-23/2002-558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5B5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1F7FEF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1FCDB7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0C7D262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82C59B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36-14-23/2002-558 17.10.2002</w:t>
            </w:r>
          </w:p>
          <w:p w14:paraId="18799A6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C24C5E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AF2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49520CE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6BC6566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A9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6BA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328.4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480FC2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997 802,00 </w:t>
            </w:r>
          </w:p>
          <w:p w14:paraId="4291456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FE4D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B124E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997 802,00 </w:t>
            </w:r>
          </w:p>
          <w:p w14:paraId="1C19FA07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DA0490" w14:paraId="5B4D507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15D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071B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строение - механическая и столярная мастерские с 2-мя пристройками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746A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7851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36-14-28/2002-49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A63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2D26C63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38F4E6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BC07DA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36-14-28/2002-49 17.10.2002</w:t>
            </w:r>
          </w:p>
          <w:p w14:paraId="52A0F8C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475FD5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D84817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A48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3FC32F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3E0EAED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F56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553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507.5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E44C4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612 985,00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F8B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FC7E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612 985,00</w:t>
            </w:r>
          </w:p>
        </w:tc>
      </w:tr>
      <w:tr w:rsidR="00DA0490" w14:paraId="5ACD895C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5472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7F3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насосная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пенопожаротушения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- сауна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6419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366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36-14-28/2002-53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45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6CB028C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D1A353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178327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B34842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36-14-28/2002-53 17.10.2002</w:t>
            </w:r>
          </w:p>
          <w:p w14:paraId="58BF8BB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Выписка из Единого государственного реестра недвижимости от 13.12.2024 г.</w:t>
            </w:r>
          </w:p>
          <w:p w14:paraId="47609FF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731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5D7D013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1FA455E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435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7AE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A02FF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751 175,00 </w:t>
            </w:r>
          </w:p>
          <w:p w14:paraId="225CB8D3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B42E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37AD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751 175,00 </w:t>
            </w:r>
          </w:p>
          <w:p w14:paraId="287CE79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DA0490" w14:paraId="2555FE5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1C8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8B39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строение - насосная станция 2-го подъема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E689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66A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36-14-28/2002-43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3A4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491E04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B56BA2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930051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23F3F0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36-14-28/2002-43 17.10.2002</w:t>
            </w:r>
          </w:p>
          <w:p w14:paraId="7F61F84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C7EF56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D45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4B16234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  <w:p w14:paraId="2B5464A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89A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9DF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155.2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8BA4B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603 058,00 </w:t>
            </w:r>
          </w:p>
          <w:p w14:paraId="0F3BB87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12E0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EEF12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603 058,00 </w:t>
            </w:r>
          </w:p>
          <w:p w14:paraId="19567868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DA0490" w14:paraId="332F36FF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078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6A14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подстанция ТП №3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5C0A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0E9F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36-14-28/2002-52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8B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64533D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E1F35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241AB6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C592A8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36-14-28/2002-52 17.10.2002</w:t>
            </w:r>
          </w:p>
          <w:p w14:paraId="53C0E83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2A994CC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ADC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31CFC28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973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576C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63.6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D8030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301 116,00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B5C8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452A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301 116,00 </w:t>
            </w:r>
          </w:p>
        </w:tc>
      </w:tr>
      <w:tr w:rsidR="00DA0490" w14:paraId="70BA13FB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AD34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723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разгрузочное устройство ВРГ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948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A08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36-14-23/2002-553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90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5359A28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0BD6F9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6E6F879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7B1967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Собственность 36-14-23/2002-553 17.10.2002</w:t>
            </w:r>
          </w:p>
          <w:p w14:paraId="02E6B27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758770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7F6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2455ECE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4D8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1890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305.2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2502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3 607 112,00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0F4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593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3 607 112,00 </w:t>
            </w:r>
          </w:p>
        </w:tc>
      </w:tr>
      <w:tr w:rsidR="00DA0490" w14:paraId="6EB3213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570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4D9E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сборно-разборное помещение столярных мастерских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83FF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F64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36-14-28/2002-265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4FE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5FEAB8B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ABD2AF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626CB9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95DCCC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36-14-28/2002-265 17.10.2002</w:t>
            </w:r>
          </w:p>
          <w:p w14:paraId="0E85D57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F5B3B0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6A1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7A3A785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202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B9E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73.5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9AEE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1 317 775,00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8BC6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6A1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1 317 775,00 </w:t>
            </w:r>
          </w:p>
        </w:tc>
      </w:tr>
      <w:tr w:rsidR="00DA0490" w14:paraId="4EF10AA2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168A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AB2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строение - склад шрота №1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932F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BC2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36-14-23/2002-544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C60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DDD250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7E17A1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1016BA5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36-14-23/2002-544 17.10.2002</w:t>
            </w:r>
          </w:p>
          <w:p w14:paraId="52F6CB6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0E72D8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637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3256BAC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2E8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64D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1363.6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901E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3 457 235,00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533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0DD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3 457 235,00 </w:t>
            </w:r>
          </w:p>
        </w:tc>
      </w:tr>
      <w:tr w:rsidR="00DA0490" w14:paraId="2CD671EF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9AA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225F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склад шрота №2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68EA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73E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36-14-23/2002-546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58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8DB7D2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75DA9E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F4B96E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Собственность 36-14-23/2002-546 17.10.2002</w:t>
            </w:r>
          </w:p>
          <w:p w14:paraId="11E9C8A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50C4993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DE2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775256F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D83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55F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876.6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0420C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3 457 235,00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B2F5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FDF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3 457 235,00 </w:t>
            </w:r>
          </w:p>
        </w:tc>
      </w:tr>
      <w:tr w:rsidR="00DA0490" w14:paraId="01583657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A472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A779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нежилое строение - транспортный цех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2A5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D5F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36-14-28/2002-47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76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5EFA3E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570E45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6F583D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3D0014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36-14-28/2002-47 17.10.2002</w:t>
            </w:r>
          </w:p>
          <w:p w14:paraId="7DCE251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87289F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F76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37D67A5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7B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DF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1B9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489 743,00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8884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375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489 743,00 </w:t>
            </w:r>
          </w:p>
        </w:tc>
      </w:tr>
      <w:tr w:rsidR="00DA0490" w14:paraId="2BBE0A9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556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D902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нежилое строение - центральная распределительная подстанция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2D2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D7CA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36-14-28/2002-55 17.10.2002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1BF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2D822A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8B53CC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1BEA54C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7C3FC2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36-14-28/2002-55 17.10.2002</w:t>
            </w:r>
          </w:p>
          <w:p w14:paraId="04AD99D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2F4C5D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D46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451F1A3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26B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402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F3C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441 636,00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B054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F7D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 441 636,00 </w:t>
            </w:r>
          </w:p>
        </w:tc>
      </w:tr>
      <w:tr w:rsidR="00DA0490" w14:paraId="56E49DBE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C10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3288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Павильон около </w:t>
            </w:r>
            <w:proofErr w:type="spellStart"/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мех.мастерской</w:t>
            </w:r>
            <w:proofErr w:type="spellEnd"/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59E5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B31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 36:14:0014902:247-36/080/2019-1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15.04.2019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75B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Правообладатель:</w:t>
            </w:r>
          </w:p>
          <w:p w14:paraId="21709B3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7FF78B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1EC7590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0B02DB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36:14:0014902:247-36/080/2019-1 15.04.2019</w:t>
            </w:r>
          </w:p>
          <w:p w14:paraId="61D60E0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6BE5393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244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1968EF3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Объект недвижимости расположен в пределах земельного участка с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DDE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BC1D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6C2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156 878,00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C79F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22D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 156 878,00 </w:t>
            </w:r>
          </w:p>
        </w:tc>
      </w:tr>
      <w:tr w:rsidR="00DA0490" w14:paraId="07C04CC5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587E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3A4C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сооружение - мазутохранилище 6 баков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395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95C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36-14-22/2004-301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5D8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D9789D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198EC9E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5E383F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44B9D8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3E6763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B511A3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36-14-22/2004-301 12.10.2004</w:t>
            </w:r>
          </w:p>
          <w:p w14:paraId="2167260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D2A3B4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B64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162A188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09D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7C69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Объем 4200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кб.м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92E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348 984,00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B4C3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7A3B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 348 984,00 </w:t>
            </w:r>
          </w:p>
        </w:tc>
      </w:tr>
      <w:tr w:rsidR="00DA0490" w14:paraId="7F56D9FE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D843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E731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сооружение - маслобак №1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2BAE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556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36-14-22/2004-305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4BF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3F8B0D8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492628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0EDB721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3B3F4E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9C63B7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36-14-22/2004-305 12.10.2004</w:t>
            </w:r>
          </w:p>
          <w:p w14:paraId="44E5563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2D298F8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876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211D789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34D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A74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объем 400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кб.м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DE6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1 397 107,00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B17B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9CD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1 397 107,00 </w:t>
            </w:r>
          </w:p>
        </w:tc>
      </w:tr>
      <w:tr w:rsidR="00DA0490" w14:paraId="3EA49B4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450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717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сооружение - маслобак №2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F91E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790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36-14-22/2004-302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A09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B2B95C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21E72A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7521255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3A26F0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36-14-22/2004-302 12.10.2004</w:t>
            </w:r>
          </w:p>
          <w:p w14:paraId="598ADD5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F599B4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FD9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26B8662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511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E40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объем 400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кб.м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694C5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1 029 286,00 </w:t>
            </w:r>
          </w:p>
          <w:p w14:paraId="46F61445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4789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2939E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</w:t>
            </w:r>
          </w:p>
          <w:p w14:paraId="7925E3AB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3D9C1E11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293A5143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3D4C3E13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30F6245D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6DDDC5DF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6FFCDDCA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52D5903C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660B1F64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53C0381D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103582E2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6FEAE37A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1 029 286,00 </w:t>
            </w:r>
          </w:p>
          <w:p w14:paraId="2125B52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A0490" w14:paraId="62A67079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A60B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D72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сооружение - маслобаки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CC6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725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36-14-22/2004-306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49E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75C4C62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8F3148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067157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DAE9C2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Собственность 36-14-22/2004-306 12.10.2004 </w:t>
            </w:r>
          </w:p>
          <w:p w14:paraId="3EA9EAB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179E918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A51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2667FE7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CB4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4727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объем 2220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кб.м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7883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356 850,00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60F2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5C01" w14:textId="77777777" w:rsidR="00DA0490" w:rsidRDefault="00DA0490">
            <w:pPr>
              <w:widowControl/>
              <w:autoSpaceDE/>
              <w:adjustRightInd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356 850,00 </w:t>
            </w:r>
          </w:p>
        </w:tc>
      </w:tr>
      <w:tr w:rsidR="00DA0490" w14:paraId="0F9ADD3C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131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B797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сооружение -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маслобаковое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хозяйство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D42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854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36-14-22/2004-300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16AF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02E70C0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4C4EA7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4164B2F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F32EB13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36-14-22/2004-300 12.10.2004</w:t>
            </w:r>
          </w:p>
          <w:p w14:paraId="6F7111F7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недвижимости от 13.12.2024 г.</w:t>
            </w:r>
          </w:p>
          <w:p w14:paraId="5FCB174E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FEC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6AC0D4CA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2CD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02D3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объем 6000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кб.м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3BA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1 362 695,00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5A4A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26C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1 362 695,00 </w:t>
            </w:r>
          </w:p>
        </w:tc>
      </w:tr>
      <w:tr w:rsidR="00DA0490" w14:paraId="5725246D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0AD5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A648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сооружение - ограждение завода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F25AB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0BC8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36-14-22/2004-303 12.10.2004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86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4D2BD22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5293B4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39D47706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6E705A9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36-14-22/2004-303 12.10.2004</w:t>
            </w:r>
          </w:p>
          <w:p w14:paraId="07D0EE2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754C1145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877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5A3DB75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E11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1C74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протяженность 2060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539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982 138,00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1FD0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FDB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 982 138,00 </w:t>
            </w:r>
          </w:p>
        </w:tc>
      </w:tr>
      <w:tr w:rsidR="00DA0490" w14:paraId="5091102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3B1F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2FDFB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Сушилка пиломатериала </w:t>
            </w:r>
          </w:p>
          <w:p w14:paraId="53A645F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Назначение: нежилое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D646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CAEB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36:14:0014902:251-36/080/2019-1 17.04.2019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74DB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3228ED72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29F9D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5063901D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69C99E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36:14:0014902:251-36/080/2019-1 17.04.2019</w:t>
            </w:r>
          </w:p>
          <w:p w14:paraId="10C905F1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0AF5ABE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2726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Воронежская область, г. Лиски, ул. 40 лет Октября, 62.</w:t>
            </w:r>
          </w:p>
          <w:p w14:paraId="2BD788F0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Объект недвижимости расположен в пределах земельного участка с кадастровым номером: 36:14:0014902:7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388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зарегистрировано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741F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9923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26 869,00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B9F52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CAD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   26 869,00 </w:t>
            </w:r>
          </w:p>
        </w:tc>
      </w:tr>
      <w:tr w:rsidR="00DA0490" w14:paraId="2BD50B86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08D9" w14:textId="77777777" w:rsidR="00DA0490" w:rsidRDefault="00DA0490">
            <w:pPr>
              <w:widowControl/>
              <w:numPr>
                <w:ilvl w:val="0"/>
                <w:numId w:val="4"/>
              </w:numPr>
              <w:autoSpaceDE/>
              <w:adjustRightInd/>
              <w:spacing w:after="200" w:line="276" w:lineRule="auto"/>
              <w:ind w:left="0"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498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Земельный участок. Земли населенных пунктов. Размещение производственной базы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E413E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36:14:0014902:7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BDC5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36-14-23/2002-49 16.08.2002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E4A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Правообладатель:</w:t>
            </w:r>
          </w:p>
          <w:p w14:paraId="64FE2D24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616A0B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Открытое акционерное общество "Маслоэкстракционный завод Лискинский", ИНН: 3652001387</w:t>
            </w:r>
          </w:p>
          <w:p w14:paraId="2D1F34EA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13DB898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Собственность 36-14-23/2002-49 16.08.2002</w:t>
            </w:r>
          </w:p>
          <w:p w14:paraId="57DF72EA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Правоустанавливающие документы:</w:t>
            </w:r>
          </w:p>
          <w:p w14:paraId="324850BA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Договор купли-продажи з/у № 2 от 13.05.2002</w:t>
            </w:r>
          </w:p>
          <w:p w14:paraId="1B4DC19F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Оплата до регистрации собственности.</w:t>
            </w:r>
          </w:p>
          <w:p w14:paraId="1109A045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Акт п/п от 05.08.2002</w:t>
            </w:r>
          </w:p>
          <w:p w14:paraId="395630B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A969D90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Выписка из Единого государственного реестра недвижимости от 13.12.2024 г.</w:t>
            </w:r>
          </w:p>
          <w:p w14:paraId="3F277E0C" w14:textId="77777777" w:rsidR="00DA0490" w:rsidRDefault="00DA0490">
            <w:pPr>
              <w:widowControl/>
              <w:autoSpaceDE/>
              <w:adjustRightInd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58F1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Воронежская область, г. Лиски, ул. 40 лет Октября, 62.</w:t>
            </w:r>
          </w:p>
          <w:p w14:paraId="592FF36F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Кадастровые номера расположенных в пределах земельного участка объектов недвижимости: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36:14:0014902:245, 36:14:0014902:246, 36:14:0014902:253, 36:14:0014902:251, 36:14:0014902:248, 36:14:0014902:247, 36:14:0014902:249, 36:14:0014902:250, 36:14:0014902:252, 36:14:0014902:254, 36:14:0014902:125, 36:14:0014902:114, 36:14:0014902:123, 36:14:0014902:109, 36:14:0014902:111, 36:14:0013901:1872, 36:14:0014902:96, 36:14:0014902:103, 36:14:0014902:89, 36:14:0014902:87, 36:14:0014902:110, 36:14:0014902:101, 36:14:0014902:83, 36:14:0014902:95, 36:14:0014902:84, 36:14:0014902:104, 36:14:0014902:79, 36:14:0014902:120, 36:14:0014902:129, 36:14:0014902:126, 36:14:0014902:131, 36:14:0014902:118, 36:14:0014902:92, 36:14:0014902:124, 36:14:0014902:94, 36:14:0014902:88, 36:14:0014902:99, 36:14:0014902:116, 36:14:0014902:121,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36:14:0014902:102, 36:14:0014902:93, 36:14:0014902:127, 36:14:0014902:107, 36:14:0014902:108, 36:14:0014902:100, 36:14:0014902:90, 36:14:0014902:132, 36:14:0014902:86, 36:14:0014902:97, 36:14:0014902:81, 36:14:0014902:85, 36:14:0014902:106, 36:14:0014902:128, 36:14:0014902:105, 36:14:0014902:82, 36:14:0014902:115, 36:14:0014902:130, 36:14:0014902:113, 36:14:0014902:80, 36:14:0014902:98, 36:14:0014902:112, 36:14:0014902:117, 36:14:0014902:119, 36:14:0014902:78, 36:14:0014902:91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DA05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Особые отметки: ограничения прав на земельный участок, предусмотренные статьей 56 ЗК РФ</w:t>
            </w:r>
          </w:p>
          <w:p w14:paraId="12AAAC7D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Сведения об ограничениях права на объект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09.06.2016; реквизиты документа-основания: карта (план) зоны санитарной охраны водозаборной скважины №3 для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питьевого,хозяйственно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-бытового и технологического водоснабжения ОАО МЭЗ "Лискинский" от 28.07.2015 № б/н выдан: Общество с ограниченной ответственностью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"Терра".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09.06.2016; реквизиты документа-основания: приказ департамента природных ресурсов и экологии Воронежской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области"об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утверждении проекта организации зоны санитарной охраны скважин для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питьевого,хозяйственно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-бытового и технологического водоснабжения ОАО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МЭЗ"Лискинский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" от 08.05.2015 № 158 выдан: Департаментом природных ресурсов и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экологии Воронежской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09.06.2016; реквизиты документа-основания: карта (план) зоны санитарной охраны водозаборной скважины №5 для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питьевого,хозяйственно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-бытового и технологического водоснабжения ОАО МЭЗ "Лискинский" от 28.07.2015 № б/н выдан: Общество с ограниченной ответственностью "Терра". вид ограничения (обременения): ограничения прав на земельный участок,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предусмотренные статьей 56 Земельного кодекса Российской Федерации; срок действия: c 01.04.2022; реквизиты документа-основания: решение об установлении размера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санитарно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– защитной зоны для действующего предприятия - филиал «Лискинский» ООО "МЭЗ ЮГ РУСИ" от 17.12.2020 № 57 выдан: Управление Федеральной службы по надзору в сфере защиты прав потребителей и благополучия человека по Воронежской области.</w:t>
            </w:r>
          </w:p>
          <w:p w14:paraId="38A7F381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before="120" w:after="120" w:line="276" w:lineRule="auto"/>
              <w:ind w:left="57" w:right="5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Обременения </w:t>
            </w:r>
          </w:p>
          <w:p w14:paraId="1E356944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ЗОУИТ: 36:14-6.956</w:t>
            </w:r>
          </w:p>
          <w:p w14:paraId="02142189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ЗОУИТ: 36:14-6.2</w:t>
            </w:r>
          </w:p>
          <w:p w14:paraId="5957315A" w14:textId="77777777" w:rsidR="00DA0490" w:rsidRDefault="00DA0490">
            <w:pPr>
              <w:widowControl/>
              <w:tabs>
                <w:tab w:val="left" w:pos="142"/>
              </w:tabs>
              <w:autoSpaceDE/>
              <w:adjustRightInd/>
              <w:spacing w:after="200" w:line="276" w:lineRule="auto"/>
              <w:ind w:left="57"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ЗОУИТ: 36:14-6.69</w:t>
            </w:r>
          </w:p>
          <w:p w14:paraId="010D2677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ЗОУИТ: 36:14-6.137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4266" w14:textId="77777777" w:rsidR="00DA0490" w:rsidRDefault="00DA0490">
            <w:pPr>
              <w:widowControl/>
              <w:autoSpaceDE/>
              <w:adjustRightInd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229879 +/- 167.81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3279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34 633 570,00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E353C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CFA24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34 633 570,00 </w:t>
            </w:r>
          </w:p>
        </w:tc>
      </w:tr>
      <w:tr w:rsidR="00DA0490" w14:paraId="01A19414" w14:textId="77777777" w:rsidTr="00DA0490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7E25B" w14:textId="77777777" w:rsidR="00DA0490" w:rsidRDefault="00DA0490">
            <w:pPr>
              <w:widowControl/>
              <w:autoSpaceDE/>
              <w:adjustRightInd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8C42" w14:textId="77777777" w:rsidR="00DA0490" w:rsidRDefault="00DA0490">
            <w:pPr>
              <w:widowControl/>
              <w:autoSpaceDE/>
              <w:adjustRightInd/>
              <w:jc w:val="center"/>
              <w:rPr>
                <w:b/>
                <w:iCs/>
                <w:snapToGrid w:val="0"/>
                <w:sz w:val="18"/>
                <w:szCs w:val="18"/>
              </w:rPr>
            </w:pPr>
            <w:r>
              <w:rPr>
                <w:b/>
                <w:iCs/>
                <w:snapToGrid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89998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665 457 656,00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918FC" w14:textId="77777777" w:rsidR="00DA0490" w:rsidRDefault="00DA0490">
            <w:pPr>
              <w:widowControl/>
              <w:autoSpaceDE/>
              <w:adjustRightInd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614D" w14:textId="77777777" w:rsidR="00DA0490" w:rsidRDefault="00DA0490">
            <w:pPr>
              <w:widowControl/>
              <w:autoSpaceDE/>
              <w:adjustRightInd/>
              <w:spacing w:after="200"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665 457 656,00</w:t>
            </w:r>
          </w:p>
        </w:tc>
      </w:tr>
    </w:tbl>
    <w:p w14:paraId="2EBA7339" w14:textId="77777777" w:rsidR="00DA0490" w:rsidRDefault="00DA0490" w:rsidP="00DA0490">
      <w:pPr>
        <w:widowControl/>
        <w:autoSpaceDE/>
        <w:adjustRightInd/>
        <w:jc w:val="center"/>
        <w:rPr>
          <w:b/>
          <w:bCs/>
          <w:caps/>
        </w:rPr>
      </w:pPr>
    </w:p>
    <w:p w14:paraId="41E30EC6" w14:textId="77777777" w:rsidR="00DA0490" w:rsidRDefault="00DA0490" w:rsidP="00DA0490">
      <w:pPr>
        <w:widowControl/>
        <w:autoSpaceDE/>
        <w:adjustRightInd/>
        <w:ind w:firstLine="709"/>
        <w:jc w:val="both"/>
        <w:rPr>
          <w:rFonts w:eastAsia="Calibri"/>
          <w:i/>
          <w:lang w:eastAsia="en-US"/>
        </w:rPr>
      </w:pPr>
      <w:r>
        <w:t>З</w:t>
      </w:r>
      <w:r>
        <w:rPr>
          <w:rFonts w:eastAsia="Calibri"/>
          <w:lang w:eastAsia="en-US"/>
        </w:rPr>
        <w:t xml:space="preserve">алоговая стоимость имущества, переданного в залог, составляет </w:t>
      </w:r>
      <w:r>
        <w:rPr>
          <w:b/>
          <w:color w:val="000000"/>
          <w:sz w:val="22"/>
          <w:szCs w:val="22"/>
        </w:rPr>
        <w:t>665 457 656,00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b/>
          <w:lang w:eastAsia="en-US"/>
        </w:rPr>
        <w:t>(Шестьсот шестьдесят пять миллионов четыреста пятьдесят семь тысяч шестьсот пятьдесят шесть) рублей 00 копеек</w:t>
      </w:r>
      <w:r>
        <w:rPr>
          <w:rFonts w:eastAsia="Calibri"/>
          <w:lang w:eastAsia="en-US"/>
        </w:rPr>
        <w:t xml:space="preserve"> (без учета НДС).</w:t>
      </w:r>
      <w:r>
        <w:rPr>
          <w:rFonts w:eastAsia="Calibri"/>
          <w:i/>
          <w:lang w:eastAsia="en-US"/>
        </w:rPr>
        <w:tab/>
      </w:r>
    </w:p>
    <w:p w14:paraId="3EBAA8B2" w14:textId="77777777" w:rsidR="00DA0490" w:rsidRDefault="00DA0490" w:rsidP="00DA0490">
      <w:pPr>
        <w:pStyle w:val="afe"/>
        <w:jc w:val="both"/>
        <w:rPr>
          <w:sz w:val="24"/>
          <w:szCs w:val="24"/>
        </w:rPr>
      </w:pPr>
    </w:p>
    <w:p w14:paraId="16359EC5" w14:textId="77777777" w:rsidR="001871C3" w:rsidRDefault="001871C3"/>
    <w:sectPr w:rsidR="001871C3" w:rsidSect="00DA0490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CC"/>
    <w:family w:val="roman"/>
    <w:pitch w:val="variable"/>
  </w:font>
  <w:font w:name="Consultant">
    <w:altName w:val="Courier New"/>
    <w:charset w:val="00"/>
    <w:family w:val="moder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E24D1"/>
    <w:multiLevelType w:val="hybridMultilevel"/>
    <w:tmpl w:val="027EE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211C0"/>
    <w:multiLevelType w:val="hybridMultilevel"/>
    <w:tmpl w:val="3AD671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8831">
    <w:abstractNumId w:val="0"/>
  </w:num>
  <w:num w:numId="2" w16cid:durableId="837885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06519">
    <w:abstractNumId w:val="1"/>
  </w:num>
  <w:num w:numId="4" w16cid:durableId="1147824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18"/>
    <w:rsid w:val="00182718"/>
    <w:rsid w:val="001871C3"/>
    <w:rsid w:val="005530C0"/>
    <w:rsid w:val="006E48B1"/>
    <w:rsid w:val="00DA0490"/>
    <w:rsid w:val="00D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111F"/>
  <w15:chartTrackingRefBased/>
  <w15:docId w15:val="{C67DCC04-D304-45F2-B39D-D9F33FE5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A0490"/>
    <w:pPr>
      <w:keepNext/>
      <w:widowControl/>
      <w:autoSpaceDE/>
      <w:adjustRightInd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DA0490"/>
    <w:pPr>
      <w:keepNext/>
      <w:widowControl/>
      <w:adjustRightInd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A0490"/>
    <w:pPr>
      <w:keepNext/>
      <w:widowControl/>
      <w:autoSpaceDE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490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semiHidden/>
    <w:rsid w:val="00DA0490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semiHidden/>
    <w:rsid w:val="00DA0490"/>
    <w:rPr>
      <w:rFonts w:ascii="Arial" w:eastAsia="Times New Roman" w:hAnsi="Arial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DA04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049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DA0490"/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A0490"/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DA0490"/>
    <w:pPr>
      <w:widowControl/>
      <w:autoSpaceDE/>
      <w:adjustRightInd/>
    </w:pPr>
    <w:rPr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DA0490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DA0490"/>
    <w:pPr>
      <w:widowControl/>
      <w:autoSpaceDE/>
      <w:adjustRightInd/>
      <w:spacing w:after="200"/>
    </w:pPr>
    <w:rPr>
      <w:rFonts w:ascii="Calibri" w:eastAsia="Calibri" w:hAnsi="Calibri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A0490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DA04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A049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DA04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049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caption"/>
    <w:basedOn w:val="a"/>
    <w:uiPriority w:val="99"/>
    <w:semiHidden/>
    <w:unhideWhenUsed/>
    <w:qFormat/>
    <w:rsid w:val="00DA0490"/>
    <w:pPr>
      <w:widowControl/>
      <w:autoSpaceDE/>
      <w:adjustRightInd/>
      <w:spacing w:line="480" w:lineRule="auto"/>
      <w:jc w:val="center"/>
    </w:pPr>
    <w:rPr>
      <w:rFonts w:ascii="AGOpus" w:hAnsi="AGOpus"/>
      <w:b/>
      <w:sz w:val="24"/>
    </w:rPr>
  </w:style>
  <w:style w:type="paragraph" w:styleId="af">
    <w:name w:val="endnote text"/>
    <w:basedOn w:val="a"/>
    <w:link w:val="af0"/>
    <w:uiPriority w:val="99"/>
    <w:semiHidden/>
    <w:unhideWhenUsed/>
    <w:rsid w:val="00DA0490"/>
    <w:pPr>
      <w:widowControl/>
      <w:autoSpaceDE/>
      <w:adjustRightInd/>
    </w:pPr>
    <w:rPr>
      <w:rFonts w:ascii="Calibri" w:eastAsia="Calibri" w:hAnsi="Calibri"/>
      <w:lang w:val="x-none" w:eastAsia="x-none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A0490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af1">
    <w:name w:val="Title"/>
    <w:basedOn w:val="a"/>
    <w:next w:val="a"/>
    <w:link w:val="af2"/>
    <w:uiPriority w:val="10"/>
    <w:qFormat/>
    <w:rsid w:val="00DA049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link w:val="af1"/>
    <w:uiPriority w:val="10"/>
    <w:rsid w:val="00DA049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  <w14:ligatures w14:val="none"/>
    </w:rPr>
  </w:style>
  <w:style w:type="paragraph" w:styleId="af3">
    <w:name w:val="Body Text"/>
    <w:basedOn w:val="a"/>
    <w:link w:val="af4"/>
    <w:uiPriority w:val="99"/>
    <w:semiHidden/>
    <w:unhideWhenUsed/>
    <w:rsid w:val="00DA049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A049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5">
    <w:name w:val="Body Text Indent"/>
    <w:basedOn w:val="a"/>
    <w:link w:val="af6"/>
    <w:uiPriority w:val="99"/>
    <w:semiHidden/>
    <w:unhideWhenUsed/>
    <w:rsid w:val="00DA0490"/>
    <w:pPr>
      <w:widowControl/>
      <w:autoSpaceDE/>
      <w:adjustRightInd/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DA049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DA0490"/>
    <w:pPr>
      <w:widowControl/>
      <w:autoSpaceDE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A049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3"/>
    <w:basedOn w:val="a"/>
    <w:link w:val="32"/>
    <w:uiPriority w:val="99"/>
    <w:semiHidden/>
    <w:unhideWhenUsed/>
    <w:rsid w:val="00DA0490"/>
    <w:pPr>
      <w:widowControl/>
      <w:tabs>
        <w:tab w:val="left" w:pos="4962"/>
      </w:tabs>
      <w:autoSpaceDE/>
      <w:adjustRightInd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A049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DA049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A049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3">
    <w:name w:val="Body Text Indent 3"/>
    <w:basedOn w:val="a"/>
    <w:link w:val="34"/>
    <w:uiPriority w:val="99"/>
    <w:semiHidden/>
    <w:unhideWhenUsed/>
    <w:rsid w:val="00DA0490"/>
    <w:pPr>
      <w:widowControl/>
      <w:autoSpaceDE/>
      <w:adjustRightInd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A0490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af7">
    <w:name w:val="Block Text"/>
    <w:basedOn w:val="a"/>
    <w:uiPriority w:val="99"/>
    <w:semiHidden/>
    <w:unhideWhenUsed/>
    <w:rsid w:val="00DA0490"/>
    <w:pPr>
      <w:widowControl/>
      <w:autoSpaceDE/>
      <w:adjustRightInd/>
      <w:ind w:left="-900" w:right="-366"/>
    </w:pPr>
    <w:rPr>
      <w:sz w:val="24"/>
      <w:szCs w:val="24"/>
    </w:rPr>
  </w:style>
  <w:style w:type="paragraph" w:styleId="af8">
    <w:name w:val="Plain Text"/>
    <w:basedOn w:val="a"/>
    <w:link w:val="af9"/>
    <w:uiPriority w:val="99"/>
    <w:semiHidden/>
    <w:unhideWhenUsed/>
    <w:rsid w:val="00DA0490"/>
    <w:pPr>
      <w:widowControl/>
      <w:autoSpaceDE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f9">
    <w:name w:val="Текст Знак"/>
    <w:basedOn w:val="a0"/>
    <w:link w:val="af8"/>
    <w:uiPriority w:val="99"/>
    <w:semiHidden/>
    <w:rsid w:val="00DA0490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styleId="afa">
    <w:name w:val="annotation subject"/>
    <w:basedOn w:val="a8"/>
    <w:next w:val="a8"/>
    <w:link w:val="afb"/>
    <w:uiPriority w:val="99"/>
    <w:semiHidden/>
    <w:unhideWhenUsed/>
    <w:rsid w:val="00DA0490"/>
    <w:rPr>
      <w:b/>
      <w:bCs/>
    </w:rPr>
  </w:style>
  <w:style w:type="character" w:customStyle="1" w:styleId="afb">
    <w:name w:val="Тема примечания Знак"/>
    <w:basedOn w:val="a9"/>
    <w:link w:val="afa"/>
    <w:uiPriority w:val="99"/>
    <w:semiHidden/>
    <w:rsid w:val="00DA0490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DA049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A049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e">
    <w:name w:val="No Spacing"/>
    <w:uiPriority w:val="1"/>
    <w:qFormat/>
    <w:rsid w:val="00DA0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">
    <w:name w:val="Revision"/>
    <w:uiPriority w:val="99"/>
    <w:semiHidden/>
    <w:rsid w:val="00DA0490"/>
    <w:pPr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f0">
    <w:name w:val="List Paragraph"/>
    <w:basedOn w:val="a"/>
    <w:uiPriority w:val="34"/>
    <w:qFormat/>
    <w:rsid w:val="00DA0490"/>
    <w:pPr>
      <w:widowControl/>
      <w:autoSpaceDE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semiHidden/>
    <w:rsid w:val="00DA04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extChar">
    <w:name w:val="Text Char"/>
    <w:link w:val="Text"/>
    <w:semiHidden/>
    <w:locked/>
    <w:rsid w:val="00DA0490"/>
    <w:rPr>
      <w:sz w:val="24"/>
      <w:szCs w:val="24"/>
    </w:rPr>
  </w:style>
  <w:style w:type="paragraph" w:customStyle="1" w:styleId="Text">
    <w:name w:val="Text"/>
    <w:basedOn w:val="a"/>
    <w:link w:val="TextChar"/>
    <w:semiHidden/>
    <w:rsid w:val="00DA0490"/>
    <w:pPr>
      <w:widowControl/>
      <w:autoSpaceDE/>
      <w:adjustRightInd/>
      <w:spacing w:after="120"/>
      <w:jc w:val="both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310">
    <w:name w:val="Основной текст 31"/>
    <w:basedOn w:val="a"/>
    <w:uiPriority w:val="99"/>
    <w:semiHidden/>
    <w:rsid w:val="00DA0490"/>
    <w:pPr>
      <w:widowControl/>
      <w:suppressAutoHyphens/>
      <w:autoSpaceDE/>
      <w:adjustRightInd/>
    </w:pPr>
    <w:rPr>
      <w:b/>
      <w:bCs/>
      <w:i/>
      <w:iCs/>
      <w:sz w:val="24"/>
      <w:lang w:eastAsia="ar-SA"/>
    </w:rPr>
  </w:style>
  <w:style w:type="paragraph" w:customStyle="1" w:styleId="210">
    <w:name w:val="Основной текст с отступом 21"/>
    <w:basedOn w:val="a"/>
    <w:uiPriority w:val="99"/>
    <w:semiHidden/>
    <w:rsid w:val="00DA0490"/>
    <w:pPr>
      <w:widowControl/>
      <w:suppressAutoHyphens/>
      <w:autoSpaceDE/>
      <w:adjustRightInd/>
      <w:ind w:left="360"/>
      <w:jc w:val="both"/>
    </w:pPr>
    <w:rPr>
      <w:b/>
      <w:bCs/>
      <w:i/>
      <w:iCs/>
      <w:sz w:val="28"/>
      <w:szCs w:val="24"/>
      <w:lang w:eastAsia="ar-SA"/>
    </w:rPr>
  </w:style>
  <w:style w:type="character" w:customStyle="1" w:styleId="Noeeu1">
    <w:name w:val="Noeeu1 Знак"/>
    <w:link w:val="Noeeu10"/>
    <w:semiHidden/>
    <w:locked/>
    <w:rsid w:val="00DA0490"/>
    <w:rPr>
      <w:rFonts w:ascii="Peterburg" w:hAnsi="Peterburg"/>
      <w:sz w:val="24"/>
      <w:szCs w:val="24"/>
      <w:lang w:val="x-none" w:eastAsia="x-none"/>
    </w:rPr>
  </w:style>
  <w:style w:type="paragraph" w:customStyle="1" w:styleId="Noeeu10">
    <w:name w:val="Noeeu1"/>
    <w:basedOn w:val="a"/>
    <w:link w:val="Noeeu1"/>
    <w:semiHidden/>
    <w:rsid w:val="00DA0490"/>
    <w:pPr>
      <w:widowControl/>
      <w:adjustRightInd/>
      <w:ind w:firstLine="709"/>
      <w:jc w:val="both"/>
    </w:pPr>
    <w:rPr>
      <w:rFonts w:ascii="Peterburg" w:eastAsiaTheme="minorHAnsi" w:hAnsi="Peterburg" w:cstheme="minorBidi"/>
      <w:kern w:val="2"/>
      <w:sz w:val="24"/>
      <w:szCs w:val="24"/>
      <w:lang w:val="x-none" w:eastAsia="x-none"/>
      <w14:ligatures w14:val="standardContextual"/>
    </w:rPr>
  </w:style>
  <w:style w:type="paragraph" w:customStyle="1" w:styleId="11">
    <w:name w:val="Обычный1"/>
    <w:uiPriority w:val="99"/>
    <w:semiHidden/>
    <w:rsid w:val="00DA0490"/>
    <w:pPr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f1">
    <w:name w:val="Название Знак"/>
    <w:link w:val="Web"/>
    <w:semiHidden/>
    <w:locked/>
    <w:rsid w:val="00DA0490"/>
    <w:rPr>
      <w:rFonts w:ascii="AGOpus" w:hAnsi="AGOpus"/>
      <w:b/>
      <w:sz w:val="24"/>
      <w:lang w:val="x-none" w:eastAsia="x-none"/>
    </w:rPr>
  </w:style>
  <w:style w:type="paragraph" w:customStyle="1" w:styleId="Web">
    <w:name w:val="Обычный (Web)"/>
    <w:basedOn w:val="a"/>
    <w:next w:val="a5"/>
    <w:link w:val="aff1"/>
    <w:semiHidden/>
    <w:rsid w:val="00DA0490"/>
    <w:pPr>
      <w:widowControl/>
      <w:suppressAutoHyphens/>
      <w:autoSpaceDE/>
      <w:adjustRightInd/>
      <w:spacing w:before="280" w:after="280"/>
    </w:pPr>
    <w:rPr>
      <w:rFonts w:ascii="AGOpus" w:eastAsiaTheme="minorHAnsi" w:hAnsi="AGOpus" w:cstheme="minorBidi"/>
      <w:b/>
      <w:kern w:val="2"/>
      <w:sz w:val="24"/>
      <w:szCs w:val="22"/>
      <w:lang w:val="x-none" w:eastAsia="x-none"/>
      <w14:ligatures w14:val="standardContextual"/>
    </w:rPr>
  </w:style>
  <w:style w:type="paragraph" w:customStyle="1" w:styleId="12">
    <w:name w:val="Стиль1"/>
    <w:basedOn w:val="a"/>
    <w:uiPriority w:val="99"/>
    <w:semiHidden/>
    <w:rsid w:val="00DA0490"/>
    <w:pPr>
      <w:widowControl/>
      <w:adjustRightInd/>
      <w:ind w:firstLine="720"/>
      <w:jc w:val="both"/>
    </w:pPr>
    <w:rPr>
      <w:rFonts w:ascii="Peterburg" w:hAnsi="Peterburg"/>
      <w:sz w:val="24"/>
      <w:szCs w:val="24"/>
    </w:rPr>
  </w:style>
  <w:style w:type="paragraph" w:customStyle="1" w:styleId="ConsNonformat">
    <w:name w:val="ConsNonformat"/>
    <w:uiPriority w:val="99"/>
    <w:semiHidden/>
    <w:rsid w:val="00DA0490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kern w:val="0"/>
      <w:sz w:val="20"/>
      <w:szCs w:val="20"/>
      <w:lang w:eastAsia="ru-RU"/>
      <w14:ligatures w14:val="none"/>
    </w:rPr>
  </w:style>
  <w:style w:type="paragraph" w:customStyle="1" w:styleId="FR4">
    <w:name w:val="FR4"/>
    <w:uiPriority w:val="99"/>
    <w:semiHidden/>
    <w:rsid w:val="00DA0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aff2">
    <w:name w:val="Íîðìàëüíûé"/>
    <w:uiPriority w:val="99"/>
    <w:semiHidden/>
    <w:rsid w:val="00DA0490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semiHidden/>
    <w:rsid w:val="00DA04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uiPriority w:val="99"/>
    <w:semiHidden/>
    <w:rsid w:val="00DA04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f3">
    <w:name w:val="footnote reference"/>
    <w:uiPriority w:val="99"/>
    <w:semiHidden/>
    <w:unhideWhenUsed/>
    <w:rsid w:val="00DA0490"/>
    <w:rPr>
      <w:vertAlign w:val="superscript"/>
    </w:rPr>
  </w:style>
  <w:style w:type="character" w:styleId="aff4">
    <w:name w:val="annotation reference"/>
    <w:uiPriority w:val="99"/>
    <w:semiHidden/>
    <w:unhideWhenUsed/>
    <w:rsid w:val="00DA0490"/>
    <w:rPr>
      <w:sz w:val="16"/>
      <w:szCs w:val="16"/>
    </w:rPr>
  </w:style>
  <w:style w:type="character" w:styleId="aff5">
    <w:name w:val="endnote reference"/>
    <w:uiPriority w:val="99"/>
    <w:semiHidden/>
    <w:unhideWhenUsed/>
    <w:rsid w:val="00DA0490"/>
    <w:rPr>
      <w:vertAlign w:val="superscript"/>
    </w:rPr>
  </w:style>
  <w:style w:type="character" w:customStyle="1" w:styleId="SUBST">
    <w:name w:val="__SUBST"/>
    <w:rsid w:val="00DA0490"/>
    <w:rPr>
      <w:b/>
      <w:bCs/>
      <w:i/>
      <w:iCs/>
      <w:sz w:val="22"/>
      <w:szCs w:val="22"/>
    </w:rPr>
  </w:style>
  <w:style w:type="table" w:styleId="aff6">
    <w:name w:val="Table Grid"/>
    <w:basedOn w:val="a1"/>
    <w:rsid w:val="00DA04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0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6991</Words>
  <Characters>39852</Characters>
  <Application>Microsoft Office Word</Application>
  <DocSecurity>0</DocSecurity>
  <Lines>332</Lines>
  <Paragraphs>93</Paragraphs>
  <ScaleCrop>false</ScaleCrop>
  <Company/>
  <LinksUpToDate>false</LinksUpToDate>
  <CharactersWithSpaces>46750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Куршина Екатерина Евгеньевна</dc:creator>
  <cp:keywords/>
  <dc:description/>
  <cp:lastModifiedBy>Куршина Екатерина Евгеньевна</cp:lastModifiedBy>
  <cp:revision>2</cp:revision>
  <dcterms:created xsi:type="dcterms:W3CDTF">2025-02-07T10:07:00Z</dcterms:created>
  <dcterms:modified xsi:type="dcterms:W3CDTF">2025-02-07T10:09:00Z</dcterms:modified>
</cp:coreProperties>
</file>